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A91C" w14:textId="4C321DA3" w:rsidR="004F1CA8" w:rsidRDefault="0080465F" w:rsidP="0080465F">
      <w:pPr>
        <w:pStyle w:val="LabelA"/>
        <w:tabs>
          <w:tab w:val="left" w:pos="1440"/>
          <w:tab w:val="left" w:pos="2880"/>
          <w:tab w:val="left" w:pos="4320"/>
          <w:tab w:val="left" w:pos="5760"/>
          <w:tab w:val="left" w:pos="7200"/>
          <w:tab w:val="left" w:pos="8520"/>
        </w:tabs>
        <w:spacing w:line="276" w:lineRule="auto"/>
        <w:jc w:val="center"/>
        <w:rPr>
          <w:rFonts w:ascii="Arial" w:hAnsi="Arial" w:cs="Arial"/>
          <w:b/>
          <w:bCs/>
          <w:sz w:val="24"/>
          <w:szCs w:val="24"/>
        </w:rPr>
      </w:pPr>
      <w:r>
        <w:rPr>
          <w:rFonts w:ascii="Arial" w:hAnsi="Arial" w:cs="Arial"/>
          <w:b/>
          <w:bCs/>
          <w:noProof/>
          <w:sz w:val="24"/>
          <w:szCs w:val="24"/>
        </w:rPr>
        <w:drawing>
          <wp:inline distT="0" distB="0" distL="0" distR="0" wp14:anchorId="39A7C6B0" wp14:editId="7757859B">
            <wp:extent cx="2908300" cy="2057713"/>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5382" cy="2083950"/>
                    </a:xfrm>
                    <a:prstGeom prst="rect">
                      <a:avLst/>
                    </a:prstGeom>
                  </pic:spPr>
                </pic:pic>
              </a:graphicData>
            </a:graphic>
          </wp:inline>
        </w:drawing>
      </w:r>
    </w:p>
    <w:p w14:paraId="63E49FE0" w14:textId="77777777" w:rsidR="001D1886" w:rsidRPr="00A2205E" w:rsidRDefault="001D1886" w:rsidP="00A2205E">
      <w:pPr>
        <w:pStyle w:val="LabelA"/>
        <w:tabs>
          <w:tab w:val="left" w:pos="1440"/>
          <w:tab w:val="left" w:pos="2880"/>
          <w:tab w:val="left" w:pos="4320"/>
          <w:tab w:val="left" w:pos="5760"/>
          <w:tab w:val="left" w:pos="7200"/>
          <w:tab w:val="left" w:pos="8520"/>
        </w:tabs>
        <w:spacing w:line="276" w:lineRule="auto"/>
        <w:rPr>
          <w:rFonts w:ascii="Arial" w:hAnsi="Arial" w:cs="Arial"/>
          <w:b/>
          <w:bCs/>
          <w:sz w:val="34"/>
          <w:szCs w:val="34"/>
          <w:lang w:val="de-CH"/>
        </w:rPr>
      </w:pPr>
    </w:p>
    <w:p w14:paraId="4EB822F9" w14:textId="5109F44F" w:rsidR="00A2205E" w:rsidRPr="0080465F" w:rsidRDefault="00A2205E" w:rsidP="00A2205E">
      <w:pPr>
        <w:spacing w:line="240" w:lineRule="auto"/>
        <w:jc w:val="center"/>
        <w:rPr>
          <w:rFonts w:ascii="Arial" w:hAnsi="Arial" w:cs="Arial"/>
          <w:b/>
          <w:sz w:val="28"/>
          <w:szCs w:val="28"/>
        </w:rPr>
      </w:pPr>
      <w:r w:rsidRPr="0080465F">
        <w:rPr>
          <w:rFonts w:ascii="Arial" w:hAnsi="Arial" w:cs="Arial"/>
          <w:b/>
          <w:sz w:val="28"/>
          <w:szCs w:val="28"/>
        </w:rPr>
        <w:t>Bühnenshow DIRTY DANCING in Zürich</w:t>
      </w:r>
    </w:p>
    <w:p w14:paraId="09228426" w14:textId="77777777" w:rsidR="00A2205E" w:rsidRPr="0080465F" w:rsidRDefault="00A2205E" w:rsidP="00A2205E">
      <w:pPr>
        <w:spacing w:line="240" w:lineRule="auto"/>
        <w:jc w:val="center"/>
        <w:rPr>
          <w:rFonts w:ascii="Arial" w:hAnsi="Arial" w:cs="Arial"/>
          <w:b/>
          <w:sz w:val="28"/>
          <w:szCs w:val="28"/>
        </w:rPr>
      </w:pPr>
    </w:p>
    <w:p w14:paraId="0C34698B" w14:textId="77777777" w:rsidR="00A2205E" w:rsidRPr="00A2205E" w:rsidRDefault="00A2205E" w:rsidP="00A2205E">
      <w:pPr>
        <w:spacing w:line="240" w:lineRule="auto"/>
        <w:jc w:val="center"/>
        <w:rPr>
          <w:rFonts w:ascii="Arial" w:hAnsi="Arial" w:cs="Arial"/>
          <w:b/>
          <w:sz w:val="28"/>
          <w:szCs w:val="28"/>
        </w:rPr>
      </w:pPr>
      <w:r w:rsidRPr="00A2205E">
        <w:rPr>
          <w:rFonts w:ascii="Arial" w:hAnsi="Arial" w:cs="Arial"/>
          <w:b/>
          <w:sz w:val="28"/>
          <w:szCs w:val="28"/>
        </w:rPr>
        <w:t>Die unvergessliche Liebesgeschichte von Baby und Johnny</w:t>
      </w:r>
    </w:p>
    <w:p w14:paraId="51C1B4C3" w14:textId="77777777" w:rsidR="00A2205E" w:rsidRPr="00A2205E" w:rsidRDefault="00A2205E" w:rsidP="00A2205E">
      <w:pPr>
        <w:spacing w:line="240" w:lineRule="auto"/>
        <w:jc w:val="center"/>
        <w:rPr>
          <w:rFonts w:ascii="Arial" w:hAnsi="Arial" w:cs="Arial"/>
          <w:b/>
          <w:sz w:val="28"/>
          <w:szCs w:val="28"/>
        </w:rPr>
      </w:pPr>
    </w:p>
    <w:p w14:paraId="0F4090AF" w14:textId="77777777" w:rsidR="00A2205E" w:rsidRPr="00A2205E" w:rsidRDefault="00A2205E" w:rsidP="00A2205E">
      <w:pPr>
        <w:spacing w:line="240" w:lineRule="auto"/>
        <w:jc w:val="center"/>
        <w:rPr>
          <w:rFonts w:ascii="Arial" w:hAnsi="Arial" w:cs="Arial"/>
          <w:b/>
          <w:sz w:val="28"/>
          <w:szCs w:val="28"/>
        </w:rPr>
      </w:pPr>
      <w:r w:rsidRPr="00A2205E">
        <w:rPr>
          <w:rFonts w:ascii="Arial" w:hAnsi="Arial" w:cs="Arial"/>
          <w:b/>
          <w:sz w:val="28"/>
          <w:szCs w:val="28"/>
        </w:rPr>
        <w:t>4. bis 23. April 2023 im Theater 11 Zürich</w:t>
      </w:r>
    </w:p>
    <w:p w14:paraId="3AFB3602" w14:textId="77777777" w:rsidR="00A2205E" w:rsidRPr="00A2205E" w:rsidRDefault="00A2205E" w:rsidP="00A2205E">
      <w:pPr>
        <w:spacing w:line="240" w:lineRule="auto"/>
        <w:rPr>
          <w:rFonts w:ascii="Arial" w:hAnsi="Arial" w:cs="Arial"/>
          <w:b/>
          <w:bCs/>
        </w:rPr>
      </w:pPr>
    </w:p>
    <w:p w14:paraId="3361672A" w14:textId="77777777" w:rsidR="0061237D" w:rsidRDefault="0061237D" w:rsidP="00A2205E">
      <w:pPr>
        <w:pStyle w:val="Textkrper"/>
        <w:tabs>
          <w:tab w:val="clear" w:pos="4253"/>
          <w:tab w:val="clear" w:pos="9072"/>
        </w:tabs>
        <w:spacing w:line="264" w:lineRule="auto"/>
        <w:contextualSpacing/>
        <w:jc w:val="both"/>
        <w:rPr>
          <w:rFonts w:cs="Arial"/>
          <w:b/>
          <w:sz w:val="22"/>
          <w:szCs w:val="22"/>
          <w:lang w:val="de-CH"/>
        </w:rPr>
      </w:pPr>
    </w:p>
    <w:p w14:paraId="5B320B76" w14:textId="6A35F769" w:rsidR="00A2205E" w:rsidRPr="00A2205E" w:rsidRDefault="00555AFC" w:rsidP="00A2205E">
      <w:pPr>
        <w:pStyle w:val="Textkrper"/>
        <w:tabs>
          <w:tab w:val="clear" w:pos="4253"/>
          <w:tab w:val="clear" w:pos="9072"/>
        </w:tabs>
        <w:spacing w:line="264" w:lineRule="auto"/>
        <w:contextualSpacing/>
        <w:jc w:val="both"/>
        <w:rPr>
          <w:rFonts w:cs="Arial"/>
          <w:b/>
          <w:sz w:val="22"/>
          <w:szCs w:val="22"/>
          <w:lang w:val="de-CH"/>
        </w:rPr>
      </w:pPr>
      <w:r w:rsidRPr="00D115B8">
        <w:rPr>
          <w:rFonts w:cs="Arial"/>
          <w:b/>
          <w:sz w:val="22"/>
          <w:szCs w:val="22"/>
          <w:lang w:val="de-CH"/>
        </w:rPr>
        <w:t xml:space="preserve">Vom </w:t>
      </w:r>
      <w:r>
        <w:rPr>
          <w:rFonts w:cs="Arial"/>
          <w:b/>
          <w:sz w:val="22"/>
          <w:szCs w:val="22"/>
          <w:lang w:val="de-CH"/>
        </w:rPr>
        <w:t xml:space="preserve">4. bis 23. April </w:t>
      </w:r>
      <w:r w:rsidRPr="00D115B8">
        <w:rPr>
          <w:rFonts w:cs="Arial"/>
          <w:b/>
          <w:sz w:val="22"/>
          <w:szCs w:val="22"/>
        </w:rPr>
        <w:t>sind die Schmetterlinge der ersten gro</w:t>
      </w:r>
      <w:r w:rsidRPr="00D115B8">
        <w:rPr>
          <w:rFonts w:cs="Arial"/>
          <w:b/>
          <w:sz w:val="22"/>
          <w:szCs w:val="22"/>
          <w:lang w:val="de-CH"/>
        </w:rPr>
        <w:t>ss</w:t>
      </w:r>
      <w:r w:rsidRPr="00D115B8">
        <w:rPr>
          <w:rFonts w:cs="Arial"/>
          <w:b/>
          <w:sz w:val="22"/>
          <w:szCs w:val="22"/>
        </w:rPr>
        <w:t xml:space="preserve">en Liebe mit DIRTY DANCING </w:t>
      </w:r>
      <w:r>
        <w:rPr>
          <w:rFonts w:cs="Arial"/>
          <w:b/>
          <w:sz w:val="22"/>
          <w:szCs w:val="22"/>
          <w:lang w:val="de-CH"/>
        </w:rPr>
        <w:t xml:space="preserve">– DAS ORIGINAL ON TOUR </w:t>
      </w:r>
      <w:r w:rsidRPr="00D115B8">
        <w:rPr>
          <w:rFonts w:cs="Arial"/>
          <w:b/>
          <w:sz w:val="22"/>
          <w:szCs w:val="22"/>
        </w:rPr>
        <w:t>zurück</w:t>
      </w:r>
      <w:r>
        <w:rPr>
          <w:rFonts w:cs="Arial"/>
          <w:b/>
          <w:sz w:val="22"/>
          <w:szCs w:val="22"/>
          <w:lang w:val="de-CH"/>
        </w:rPr>
        <w:t xml:space="preserve"> im Theater 11 Zürich. </w:t>
      </w:r>
      <w:r w:rsidR="00A2205E" w:rsidRPr="00D115B8">
        <w:rPr>
          <w:rFonts w:cs="Arial"/>
          <w:b/>
          <w:sz w:val="22"/>
          <w:szCs w:val="22"/>
        </w:rPr>
        <w:t xml:space="preserve">Die Filmvorlage gilt als einer der aufregendsten Tanzfilme aller Zeiten, die Bühnenshow des Kinohits hat weltweit schon mehr als </w:t>
      </w:r>
      <w:r w:rsidR="00A2205E">
        <w:rPr>
          <w:rFonts w:cs="Arial"/>
          <w:b/>
          <w:sz w:val="22"/>
          <w:szCs w:val="22"/>
          <w:lang w:val="de-CH"/>
        </w:rPr>
        <w:t xml:space="preserve">zehn </w:t>
      </w:r>
      <w:r w:rsidR="00A2205E" w:rsidRPr="00D115B8">
        <w:rPr>
          <w:rFonts w:cs="Arial"/>
          <w:b/>
          <w:sz w:val="22"/>
          <w:szCs w:val="22"/>
        </w:rPr>
        <w:t xml:space="preserve">Millionen Besucher begeistert. </w:t>
      </w:r>
    </w:p>
    <w:p w14:paraId="0F287D41" w14:textId="77777777" w:rsidR="00A2205E" w:rsidRPr="00D115B8" w:rsidRDefault="00A2205E" w:rsidP="00A2205E">
      <w:pPr>
        <w:pStyle w:val="Textkrper"/>
        <w:tabs>
          <w:tab w:val="clear" w:pos="4253"/>
          <w:tab w:val="clear" w:pos="9072"/>
        </w:tabs>
        <w:spacing w:line="264" w:lineRule="auto"/>
        <w:contextualSpacing/>
        <w:jc w:val="both"/>
        <w:rPr>
          <w:rFonts w:cs="Arial"/>
          <w:b/>
          <w:sz w:val="22"/>
          <w:szCs w:val="22"/>
        </w:rPr>
      </w:pPr>
    </w:p>
    <w:p w14:paraId="7102335B" w14:textId="040E9ED2" w:rsidR="00A2205E" w:rsidRPr="00A2205E" w:rsidRDefault="00A2205E" w:rsidP="00A2205E">
      <w:pPr>
        <w:spacing w:after="120" w:line="240" w:lineRule="auto"/>
        <w:rPr>
          <w:rFonts w:ascii="Arial" w:hAnsi="Arial" w:cs="Arial"/>
          <w:color w:val="FF0000"/>
          <w:sz w:val="22"/>
          <w:szCs w:val="22"/>
        </w:rPr>
      </w:pPr>
      <w:r w:rsidRPr="00A2205E">
        <w:rPr>
          <w:rFonts w:ascii="Arial" w:hAnsi="Arial" w:cs="Arial"/>
          <w:sz w:val="22"/>
          <w:szCs w:val="22"/>
        </w:rPr>
        <w:t xml:space="preserve">Tiefe Blicke, zaghafte Berührungen und erste gemeinsame Schritte, die sich nach einem unbeholfenen Start zum atemberaubend leidenschaftlichen Tanz entwickeln: </w:t>
      </w:r>
      <w:r w:rsidRPr="00A2205E">
        <w:rPr>
          <w:rFonts w:ascii="Arial" w:hAnsi="Arial" w:cs="Arial"/>
          <w:i/>
          <w:iCs/>
          <w:color w:val="000000" w:themeColor="text1"/>
          <w:sz w:val="22"/>
          <w:szCs w:val="22"/>
        </w:rPr>
        <w:t xml:space="preserve">Dirty Dancing, </w:t>
      </w:r>
      <w:r w:rsidRPr="00A2205E">
        <w:rPr>
          <w:rFonts w:ascii="Arial" w:hAnsi="Arial" w:cs="Arial"/>
          <w:color w:val="000000" w:themeColor="text1"/>
          <w:sz w:val="22"/>
          <w:szCs w:val="22"/>
        </w:rPr>
        <w:t>d</w:t>
      </w:r>
      <w:r w:rsidRPr="00A2205E">
        <w:rPr>
          <w:rFonts w:ascii="Arial" w:hAnsi="Arial" w:cs="Arial"/>
          <w:sz w:val="22"/>
          <w:szCs w:val="22"/>
        </w:rPr>
        <w:t>ie bezaubernde Liebesgeschichte zwischen der behüteten Teenagerin Franc</w:t>
      </w:r>
      <w:r w:rsidR="00920C26">
        <w:rPr>
          <w:rFonts w:ascii="Arial" w:hAnsi="Arial" w:cs="Arial"/>
          <w:sz w:val="22"/>
          <w:szCs w:val="22"/>
        </w:rPr>
        <w:t>e</w:t>
      </w:r>
      <w:r w:rsidRPr="00A2205E">
        <w:rPr>
          <w:rFonts w:ascii="Arial" w:hAnsi="Arial" w:cs="Arial"/>
          <w:sz w:val="22"/>
          <w:szCs w:val="22"/>
        </w:rPr>
        <w:t xml:space="preserve">s „Baby“ Houseman und dem umschwärmten Tänzer Johnny Castle zieht das Publikum nach wie vor magisch in ihren Bann. </w:t>
      </w:r>
      <w:r w:rsidRPr="00A2205E">
        <w:rPr>
          <w:rFonts w:ascii="Arial" w:hAnsi="Arial" w:cs="Arial"/>
          <w:color w:val="000000" w:themeColor="text1"/>
          <w:sz w:val="22"/>
          <w:szCs w:val="22"/>
        </w:rPr>
        <w:t>Dazu grosse Songs wie „Hungry Eyes“, „She’s Like The Wind“ und selbstverständlich „</w:t>
      </w:r>
      <w:r w:rsidR="00920C26">
        <w:rPr>
          <w:rFonts w:ascii="Arial" w:hAnsi="Arial" w:cs="Arial"/>
          <w:color w:val="000000" w:themeColor="text1"/>
          <w:sz w:val="22"/>
          <w:szCs w:val="22"/>
        </w:rPr>
        <w:t xml:space="preserve">(I’ve Had) </w:t>
      </w:r>
      <w:r w:rsidRPr="00A2205E">
        <w:rPr>
          <w:rFonts w:ascii="Arial" w:hAnsi="Arial" w:cs="Arial"/>
          <w:color w:val="000000" w:themeColor="text1"/>
          <w:sz w:val="22"/>
          <w:szCs w:val="22"/>
        </w:rPr>
        <w:t xml:space="preserve">Time </w:t>
      </w:r>
      <w:r>
        <w:rPr>
          <w:rFonts w:ascii="Arial" w:hAnsi="Arial" w:cs="Arial"/>
          <w:color w:val="000000" w:themeColor="text1"/>
          <w:sz w:val="22"/>
          <w:szCs w:val="22"/>
        </w:rPr>
        <w:t>O</w:t>
      </w:r>
      <w:r w:rsidRPr="00A2205E">
        <w:rPr>
          <w:rFonts w:ascii="Arial" w:hAnsi="Arial" w:cs="Arial"/>
          <w:color w:val="000000" w:themeColor="text1"/>
          <w:sz w:val="22"/>
          <w:szCs w:val="22"/>
        </w:rPr>
        <w:t>f My Life”, die Körper und Herzen gleichermassen bewegen.</w:t>
      </w:r>
    </w:p>
    <w:p w14:paraId="4E124CC6" w14:textId="5ED5012A" w:rsidR="00A2205E" w:rsidRPr="00A2205E" w:rsidRDefault="00A2205E" w:rsidP="00A2205E">
      <w:pPr>
        <w:spacing w:after="120" w:line="240" w:lineRule="auto"/>
        <w:rPr>
          <w:rFonts w:ascii="Arial" w:hAnsi="Arial" w:cs="Arial"/>
          <w:color w:val="000000" w:themeColor="text1"/>
          <w:sz w:val="22"/>
          <w:szCs w:val="22"/>
        </w:rPr>
      </w:pPr>
      <w:r w:rsidRPr="00A2205E">
        <w:rPr>
          <w:rFonts w:ascii="Arial" w:hAnsi="Arial" w:cs="Arial"/>
          <w:color w:val="000000" w:themeColor="text1"/>
          <w:sz w:val="22"/>
          <w:szCs w:val="22"/>
        </w:rPr>
        <w:t xml:space="preserve">Jetzt kommt </w:t>
      </w:r>
      <w:r w:rsidRPr="00555AFC">
        <w:rPr>
          <w:rFonts w:ascii="Arial" w:hAnsi="Arial" w:cs="Arial"/>
          <w:color w:val="000000" w:themeColor="text1"/>
          <w:sz w:val="22"/>
          <w:szCs w:val="22"/>
        </w:rPr>
        <w:t xml:space="preserve">DIRTY DANCING – DAS </w:t>
      </w:r>
      <w:r w:rsidRPr="0061237D">
        <w:rPr>
          <w:rFonts w:ascii="Arial" w:hAnsi="Arial" w:cs="Arial"/>
          <w:color w:val="000000" w:themeColor="text1"/>
          <w:sz w:val="22"/>
          <w:szCs w:val="22"/>
        </w:rPr>
        <w:t xml:space="preserve">ORIGINAL LIVE ON TOUR in einer brandneuen und zeitgemässen Überarbeitung </w:t>
      </w:r>
      <w:r w:rsidR="00555AFC" w:rsidRPr="0061237D">
        <w:rPr>
          <w:rFonts w:ascii="Arial" w:hAnsi="Arial" w:cs="Arial"/>
          <w:color w:val="000000" w:themeColor="text1"/>
          <w:sz w:val="22"/>
          <w:szCs w:val="22"/>
        </w:rPr>
        <w:t>in</w:t>
      </w:r>
      <w:r w:rsidRPr="0061237D">
        <w:rPr>
          <w:rFonts w:ascii="Arial" w:hAnsi="Arial" w:cs="Arial"/>
          <w:sz w:val="22"/>
          <w:szCs w:val="22"/>
        </w:rPr>
        <w:t xml:space="preserve"> die Schweiz. </w:t>
      </w:r>
      <w:r w:rsidRPr="0061237D">
        <w:rPr>
          <w:rFonts w:ascii="Arial" w:hAnsi="Arial" w:cs="Arial"/>
          <w:color w:val="000000" w:themeColor="text1"/>
          <w:sz w:val="22"/>
          <w:szCs w:val="22"/>
        </w:rPr>
        <w:t>Vom 4. bis 23. April 2023 kann das Publikum im Theater 11 in Zürich die leidenschaftlichen Tanzszenen, mitreissenden Songs und die packende Geschichte endlich wieder hautnah miter</w:t>
      </w:r>
      <w:r w:rsidRPr="00A2205E">
        <w:rPr>
          <w:rFonts w:ascii="Arial" w:hAnsi="Arial" w:cs="Arial"/>
          <w:color w:val="000000" w:themeColor="text1"/>
          <w:sz w:val="22"/>
          <w:szCs w:val="22"/>
        </w:rPr>
        <w:t xml:space="preserve">leben. Und während es auf der Bühne knistert, werden im Zuschauerraum die Erinnerungen an den eigenen ersten Kuss lebendig.  </w:t>
      </w:r>
    </w:p>
    <w:p w14:paraId="2F1834A7" w14:textId="77777777" w:rsidR="00A2205E" w:rsidRPr="00A2205E" w:rsidRDefault="00A2205E" w:rsidP="00A2205E">
      <w:pPr>
        <w:spacing w:after="120" w:line="240" w:lineRule="auto"/>
        <w:rPr>
          <w:rFonts w:ascii="Arial" w:hAnsi="Arial" w:cs="Arial"/>
          <w:b/>
          <w:bCs/>
          <w:color w:val="000000" w:themeColor="text1"/>
          <w:sz w:val="22"/>
          <w:szCs w:val="22"/>
        </w:rPr>
      </w:pPr>
      <w:r w:rsidRPr="00A2205E">
        <w:rPr>
          <w:rFonts w:ascii="Arial" w:hAnsi="Arial" w:cs="Arial"/>
          <w:b/>
          <w:bCs/>
          <w:color w:val="000000" w:themeColor="text1"/>
          <w:sz w:val="22"/>
          <w:szCs w:val="22"/>
        </w:rPr>
        <w:t>Vom Kultfilm zum Live-Event</w:t>
      </w:r>
    </w:p>
    <w:p w14:paraId="4EA8B3A6" w14:textId="77777777" w:rsidR="00A2205E" w:rsidRPr="00A2205E" w:rsidRDefault="00A2205E" w:rsidP="00A2205E">
      <w:pPr>
        <w:spacing w:after="120" w:line="240" w:lineRule="auto"/>
        <w:rPr>
          <w:rFonts w:ascii="Arial" w:hAnsi="Arial" w:cs="Arial"/>
          <w:color w:val="FF0000"/>
          <w:sz w:val="22"/>
          <w:szCs w:val="22"/>
        </w:rPr>
      </w:pPr>
      <w:r w:rsidRPr="00A2205E">
        <w:rPr>
          <w:rFonts w:ascii="Arial" w:hAnsi="Arial" w:cs="Arial"/>
          <w:sz w:val="22"/>
          <w:szCs w:val="22"/>
        </w:rPr>
        <w:t xml:space="preserve">Die Story von Baby und Johnny stammt aus der Feder der bekannten Schriftstellerin, Drehbuchautorin, Produzentin und Regisseurin Eleanor Bergstein. </w:t>
      </w:r>
      <w:r w:rsidRPr="00A2205E">
        <w:rPr>
          <w:rFonts w:ascii="Arial" w:hAnsi="Arial" w:cs="Arial"/>
          <w:color w:val="000000" w:themeColor="text1"/>
          <w:sz w:val="22"/>
          <w:szCs w:val="22"/>
        </w:rPr>
        <w:t xml:space="preserve">1987 kam </w:t>
      </w:r>
      <w:r w:rsidRPr="00A2205E">
        <w:rPr>
          <w:rFonts w:ascii="Arial" w:hAnsi="Arial" w:cs="Arial"/>
          <w:i/>
          <w:color w:val="000000" w:themeColor="text1"/>
          <w:sz w:val="22"/>
          <w:szCs w:val="22"/>
        </w:rPr>
        <w:t>Dirty Dancing</w:t>
      </w:r>
      <w:r w:rsidRPr="00A2205E">
        <w:rPr>
          <w:rFonts w:ascii="Arial" w:hAnsi="Arial" w:cs="Arial"/>
          <w:color w:val="000000" w:themeColor="text1"/>
          <w:sz w:val="22"/>
          <w:szCs w:val="22"/>
        </w:rPr>
        <w:t xml:space="preserve"> in die Kinos und erreichte bald Blockbuster- und Kultfilm-Status. Der Soundtrack wurde mit über 32 Millionen verkauften Tonträgern zu einem der bestverkauften Alben aller Zeiten, der Song „(I’ve Had) The Time of My Life“ erhielt einen Oscar und einen Grammy.   </w:t>
      </w:r>
    </w:p>
    <w:p w14:paraId="3900BDFF" w14:textId="6F389EEE" w:rsidR="00A2205E" w:rsidRPr="00A2205E" w:rsidRDefault="00A2205E" w:rsidP="00A2205E">
      <w:pPr>
        <w:spacing w:after="120" w:line="240" w:lineRule="auto"/>
        <w:rPr>
          <w:rFonts w:ascii="Arial" w:hAnsi="Arial" w:cs="Arial"/>
          <w:color w:val="FF0000"/>
          <w:sz w:val="22"/>
          <w:szCs w:val="22"/>
        </w:rPr>
      </w:pPr>
      <w:r w:rsidRPr="00A2205E">
        <w:rPr>
          <w:rFonts w:ascii="Arial" w:hAnsi="Arial" w:cs="Arial"/>
          <w:sz w:val="22"/>
          <w:szCs w:val="22"/>
        </w:rPr>
        <w:t xml:space="preserve">Die Faszination, die der Film beim Publikum auslöste, inspirierte Bergstein, eine Bühnenfassung zu entwickeln. </w:t>
      </w:r>
      <w:r w:rsidRPr="00A2205E">
        <w:rPr>
          <w:rFonts w:ascii="Arial" w:hAnsi="Arial" w:cs="Arial"/>
          <w:color w:val="000000" w:themeColor="text1"/>
          <w:sz w:val="22"/>
          <w:szCs w:val="22"/>
        </w:rPr>
        <w:t xml:space="preserve">Nach der Erstaufführung 2004 in Sydney eroberte das Stück 2006 </w:t>
      </w:r>
      <w:r w:rsidRPr="00A2205E">
        <w:rPr>
          <w:rFonts w:ascii="Arial" w:hAnsi="Arial" w:cs="Arial"/>
          <w:sz w:val="22"/>
          <w:szCs w:val="22"/>
        </w:rPr>
        <w:t>den</w:t>
      </w:r>
      <w:r w:rsidRPr="00A2205E">
        <w:rPr>
          <w:rFonts w:ascii="Arial" w:hAnsi="Arial" w:cs="Arial"/>
          <w:color w:val="000000" w:themeColor="text1"/>
          <w:sz w:val="22"/>
          <w:szCs w:val="22"/>
        </w:rPr>
        <w:t xml:space="preserve"> Londoner West End. Von da an war der weltweite Siegeszug der Live-Show nicht mehr aufzuhalten. Seit 2014 sorgt die deutsche Inszenierung von Erfolgsregisseur Alex Balga (u.a. </w:t>
      </w:r>
      <w:r w:rsidRPr="00A2205E">
        <w:rPr>
          <w:rFonts w:ascii="Arial" w:hAnsi="Arial" w:cs="Arial"/>
          <w:i/>
          <w:color w:val="000000" w:themeColor="text1"/>
          <w:sz w:val="22"/>
          <w:szCs w:val="22"/>
        </w:rPr>
        <w:t>Miami Nights, Saturday Night Fever</w:t>
      </w:r>
      <w:r w:rsidRPr="00A2205E">
        <w:rPr>
          <w:rFonts w:ascii="Arial" w:hAnsi="Arial" w:cs="Arial"/>
          <w:color w:val="000000" w:themeColor="text1"/>
          <w:sz w:val="22"/>
          <w:szCs w:val="22"/>
        </w:rPr>
        <w:t>) mit über 900</w:t>
      </w:r>
      <w:r w:rsidR="0061237D">
        <w:rPr>
          <w:rFonts w:ascii="Arial" w:hAnsi="Arial" w:cs="Arial"/>
          <w:color w:val="000000" w:themeColor="text1"/>
          <w:sz w:val="22"/>
          <w:szCs w:val="22"/>
        </w:rPr>
        <w:t>’</w:t>
      </w:r>
      <w:r w:rsidRPr="00A2205E">
        <w:rPr>
          <w:rFonts w:ascii="Arial" w:hAnsi="Arial" w:cs="Arial"/>
          <w:color w:val="000000" w:themeColor="text1"/>
          <w:sz w:val="22"/>
          <w:szCs w:val="22"/>
        </w:rPr>
        <w:t>000 Zuschauer*innen für Begeisterung in Deutschland, Österreich und der Schweiz.</w:t>
      </w:r>
    </w:p>
    <w:p w14:paraId="6C85BF8B" w14:textId="77777777" w:rsidR="00A2205E" w:rsidRPr="00A2205E" w:rsidRDefault="00A2205E" w:rsidP="00A2205E">
      <w:pPr>
        <w:spacing w:after="120" w:line="240" w:lineRule="auto"/>
        <w:rPr>
          <w:rFonts w:ascii="Arial" w:hAnsi="Arial" w:cs="Arial"/>
          <w:color w:val="FF0000"/>
          <w:sz w:val="22"/>
          <w:szCs w:val="22"/>
        </w:rPr>
      </w:pPr>
      <w:r w:rsidRPr="00A2205E">
        <w:rPr>
          <w:rFonts w:ascii="Arial" w:hAnsi="Arial" w:cs="Arial"/>
          <w:sz w:val="22"/>
          <w:szCs w:val="22"/>
        </w:rPr>
        <w:lastRenderedPageBreak/>
        <w:t xml:space="preserve">Nun kommt </w:t>
      </w:r>
      <w:r w:rsidRPr="00A2205E">
        <w:rPr>
          <w:rFonts w:ascii="Arial" w:hAnsi="Arial" w:cs="Arial"/>
          <w:color w:val="000000" w:themeColor="text1"/>
          <w:sz w:val="22"/>
          <w:szCs w:val="22"/>
        </w:rPr>
        <w:t xml:space="preserve">DIRTY DANCING – DAS ORIGINAL LIVE ON TOUR in einer frischen Überarbeitung auf die Bühne, und lässt mit seinem aufwendigen Bühnenbild die legendäre Optik des Films detailgetreu aufleben. Über fünfzig Songs begleiten die ersten Blicke, Annäherungsversuche und Berührungen zwischen Baby und Johnny im Ferienresort Kellerman´s. Balga hat die Handlung und die Charaktere authentisch in Szene gesetzt: 27 Darsteller verwandeln sich in Animateure, Kellner oder Hotelgäste und tanzen zu Mambo, Merengue und kubanischen Rhythmen. </w:t>
      </w:r>
    </w:p>
    <w:p w14:paraId="62122484" w14:textId="77777777" w:rsidR="00A2205E" w:rsidRPr="00A2205E" w:rsidRDefault="00A2205E" w:rsidP="00A2205E">
      <w:pPr>
        <w:spacing w:after="120" w:line="240" w:lineRule="auto"/>
        <w:rPr>
          <w:rFonts w:ascii="Arial" w:hAnsi="Arial" w:cs="Arial"/>
          <w:b/>
          <w:bCs/>
          <w:color w:val="000000" w:themeColor="text1"/>
          <w:sz w:val="22"/>
          <w:szCs w:val="22"/>
        </w:rPr>
      </w:pPr>
      <w:r w:rsidRPr="00A2205E">
        <w:rPr>
          <w:rFonts w:ascii="Arial" w:hAnsi="Arial" w:cs="Arial"/>
          <w:b/>
          <w:bCs/>
          <w:sz w:val="22"/>
          <w:szCs w:val="22"/>
        </w:rPr>
        <w:t xml:space="preserve">Die </w:t>
      </w:r>
      <w:r w:rsidRPr="00A2205E">
        <w:rPr>
          <w:rFonts w:ascii="Arial" w:hAnsi="Arial" w:cs="Arial"/>
          <w:b/>
          <w:bCs/>
          <w:color w:val="000000" w:themeColor="text1"/>
          <w:sz w:val="22"/>
          <w:szCs w:val="22"/>
        </w:rPr>
        <w:t xml:space="preserve">Geschichte </w:t>
      </w:r>
    </w:p>
    <w:p w14:paraId="6D0FC0E1" w14:textId="77777777" w:rsidR="00A2205E" w:rsidRPr="00A2205E" w:rsidRDefault="00A2205E" w:rsidP="00A2205E">
      <w:pPr>
        <w:spacing w:after="120" w:line="240" w:lineRule="auto"/>
        <w:rPr>
          <w:rFonts w:ascii="Arial" w:hAnsi="Arial" w:cs="Arial"/>
          <w:sz w:val="22"/>
          <w:szCs w:val="22"/>
        </w:rPr>
      </w:pPr>
      <w:r w:rsidRPr="00A2205E">
        <w:rPr>
          <w:rFonts w:ascii="Arial" w:hAnsi="Arial" w:cs="Arial"/>
          <w:sz w:val="22"/>
          <w:szCs w:val="22"/>
        </w:rPr>
        <w:t>DIRTY DANCING – DAS ORIGINAL LIVE ON TOUR entführt das Publikum in das Ferienresort Kellerman´s in</w:t>
      </w:r>
      <w:r w:rsidRPr="00A2205E">
        <w:rPr>
          <w:rFonts w:ascii="Arial" w:hAnsi="Arial" w:cs="Arial"/>
          <w:color w:val="FF0000"/>
          <w:sz w:val="22"/>
          <w:szCs w:val="22"/>
        </w:rPr>
        <w:t xml:space="preserve"> </w:t>
      </w:r>
      <w:r w:rsidRPr="00A2205E">
        <w:rPr>
          <w:rFonts w:ascii="Arial" w:hAnsi="Arial" w:cs="Arial"/>
          <w:color w:val="000000" w:themeColor="text1"/>
          <w:sz w:val="22"/>
          <w:szCs w:val="22"/>
        </w:rPr>
        <w:t xml:space="preserve">den </w:t>
      </w:r>
      <w:r w:rsidRPr="00A2205E">
        <w:rPr>
          <w:rFonts w:ascii="Arial" w:hAnsi="Arial" w:cs="Arial"/>
          <w:sz w:val="22"/>
          <w:szCs w:val="22"/>
        </w:rPr>
        <w:t xml:space="preserve">Catskill </w:t>
      </w:r>
      <w:r w:rsidRPr="00A2205E">
        <w:rPr>
          <w:rFonts w:ascii="Arial" w:hAnsi="Arial" w:cs="Arial"/>
          <w:color w:val="000000" w:themeColor="text1"/>
          <w:sz w:val="22"/>
          <w:szCs w:val="22"/>
        </w:rPr>
        <w:t xml:space="preserve">Mountains, </w:t>
      </w:r>
      <w:r w:rsidRPr="00A2205E">
        <w:rPr>
          <w:rFonts w:ascii="Arial" w:hAnsi="Arial" w:cs="Arial"/>
          <w:sz w:val="22"/>
          <w:szCs w:val="22"/>
        </w:rPr>
        <w:t>New York. Es ist 1963 und für die naive Teenagerin Frances „Baby“ Houseman droht der Familienurlaub unendlich eintönig und langweilig zu werden. Doch dann begegnet sie dem attraktiven Tanzlehrer des Hotels Johnny Castle, der sofort eine magische Anziehungskraft auf sie ausübt. Mit ihm taucht sie ein in eine ihr bisher unbekannte und aufregende Welt, die sie verwirrt und fasziniert. Nach und nach erwächst aus dem ersten Kribbeln und Herzklopfen echte Liebe, doch Missverständnisse und Vorurteile bedrohen die Beziehung der beiden. Nur gemeinsam können sie sie überwinden und zu den unangefochtenen Stars der Abschluss-Show von Kellerman´s werden. Ein Happy-End, das elektrisiert und glücklich macht!</w:t>
      </w:r>
    </w:p>
    <w:p w14:paraId="61B36EB4" w14:textId="77777777" w:rsidR="00AD3EE2" w:rsidRPr="00956619" w:rsidRDefault="00AD3EE2" w:rsidP="004F1CA8">
      <w:pPr>
        <w:spacing w:line="240" w:lineRule="auto"/>
        <w:jc w:val="left"/>
        <w:rPr>
          <w:rFonts w:ascii="Arial" w:hAnsi="Arial" w:cs="Arial"/>
          <w:sz w:val="22"/>
          <w:szCs w:val="22"/>
        </w:rPr>
      </w:pPr>
    </w:p>
    <w:p w14:paraId="3BAAEB79" w14:textId="77777777" w:rsidR="00AD3EE2" w:rsidRPr="00956619" w:rsidRDefault="00AD3EE2" w:rsidP="00AD3EE2">
      <w:pPr>
        <w:spacing w:line="240" w:lineRule="auto"/>
        <w:jc w:val="left"/>
        <w:rPr>
          <w:rFonts w:ascii="Arial" w:eastAsia="Times New Roman" w:hAnsi="Arial" w:cs="Arial"/>
          <w:b/>
          <w:sz w:val="22"/>
          <w:szCs w:val="22"/>
        </w:rPr>
      </w:pPr>
    </w:p>
    <w:p w14:paraId="27185301" w14:textId="2B016B45" w:rsidR="00AD3EE2" w:rsidRPr="0080465F" w:rsidRDefault="00061604" w:rsidP="00AD3EE2">
      <w:pPr>
        <w:spacing w:line="240" w:lineRule="auto"/>
        <w:jc w:val="left"/>
        <w:rPr>
          <w:rFonts w:ascii="Arial" w:eastAsia="Times New Roman" w:hAnsi="Arial" w:cs="Arial"/>
          <w:b/>
          <w:sz w:val="22"/>
          <w:szCs w:val="22"/>
        </w:rPr>
      </w:pPr>
      <w:r w:rsidRPr="0080465F">
        <w:rPr>
          <w:rFonts w:ascii="Arial" w:eastAsia="Times New Roman" w:hAnsi="Arial" w:cs="Arial"/>
          <w:b/>
          <w:sz w:val="22"/>
          <w:szCs w:val="22"/>
        </w:rPr>
        <w:t>DIRTY DANCING – DAS ORIGINAL LIVE ON TOUR</w:t>
      </w:r>
    </w:p>
    <w:p w14:paraId="6B35233B" w14:textId="77777777" w:rsidR="00AD3EE2" w:rsidRPr="0080465F" w:rsidRDefault="00AD3EE2" w:rsidP="00AD3EE2">
      <w:pPr>
        <w:tabs>
          <w:tab w:val="left" w:pos="2835"/>
        </w:tabs>
        <w:spacing w:line="240" w:lineRule="auto"/>
        <w:jc w:val="left"/>
        <w:rPr>
          <w:rFonts w:ascii="Arial" w:eastAsia="Times New Roman" w:hAnsi="Arial" w:cs="Arial"/>
          <w:b/>
          <w:sz w:val="22"/>
          <w:szCs w:val="22"/>
        </w:rPr>
      </w:pPr>
    </w:p>
    <w:p w14:paraId="70956E6A" w14:textId="08D2DBB1"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Vorstellungen:</w:t>
      </w:r>
      <w:r w:rsidRPr="00956619">
        <w:rPr>
          <w:rFonts w:ascii="Arial" w:hAnsi="Arial" w:cs="Arial"/>
          <w:sz w:val="22"/>
          <w:szCs w:val="22"/>
          <w:lang w:val="de-CH"/>
        </w:rPr>
        <w:tab/>
      </w:r>
      <w:r w:rsidR="00061604">
        <w:rPr>
          <w:rFonts w:ascii="Arial" w:hAnsi="Arial" w:cs="Arial"/>
          <w:b/>
          <w:sz w:val="22"/>
          <w:szCs w:val="22"/>
          <w:lang w:val="de-CH"/>
        </w:rPr>
        <w:t>Theater 11 Zürich</w:t>
      </w:r>
      <w:r w:rsidRPr="00956619">
        <w:rPr>
          <w:rFonts w:ascii="Arial" w:hAnsi="Arial" w:cs="Arial"/>
          <w:b/>
          <w:sz w:val="22"/>
          <w:szCs w:val="22"/>
          <w:lang w:val="de-CH"/>
        </w:rPr>
        <w:t>,</w:t>
      </w:r>
      <w:r w:rsidRPr="00956619">
        <w:rPr>
          <w:rFonts w:ascii="Arial" w:hAnsi="Arial" w:cs="Arial"/>
          <w:sz w:val="22"/>
          <w:szCs w:val="22"/>
          <w:lang w:val="de-CH"/>
        </w:rPr>
        <w:t xml:space="preserve"> </w:t>
      </w:r>
      <w:r w:rsidR="00061604">
        <w:rPr>
          <w:rFonts w:ascii="Arial" w:hAnsi="Arial" w:cs="Arial"/>
          <w:sz w:val="22"/>
          <w:szCs w:val="22"/>
          <w:lang w:val="de-CH"/>
        </w:rPr>
        <w:t>4. bis 23. April</w:t>
      </w:r>
      <w:r w:rsidR="001E6DDA">
        <w:rPr>
          <w:rFonts w:ascii="Arial" w:hAnsi="Arial" w:cs="Arial"/>
          <w:sz w:val="22"/>
          <w:szCs w:val="22"/>
          <w:lang w:val="de-CH"/>
        </w:rPr>
        <w:t xml:space="preserve"> 2023</w:t>
      </w:r>
    </w:p>
    <w:p w14:paraId="2FB9CC93" w14:textId="77777777"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ab/>
        <w:t xml:space="preserve">Mittwoch 18.30 Uhr </w:t>
      </w:r>
    </w:p>
    <w:p w14:paraId="05E9E4D2" w14:textId="77777777"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ab/>
        <w:t>Dienstag, Donnerstag, Freitag 19.30 Uhr</w:t>
      </w:r>
    </w:p>
    <w:p w14:paraId="78FBEF5A" w14:textId="77777777"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ab/>
        <w:t>Samstag 14.30 und 19.30 Uhr</w:t>
      </w:r>
    </w:p>
    <w:p w14:paraId="741A5032" w14:textId="6220AF2F" w:rsidR="00AD3EE2"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ab/>
        <w:t>Sonntag 13.30 und 18.30 Uhr</w:t>
      </w:r>
    </w:p>
    <w:p w14:paraId="2579CDFD" w14:textId="723EF53F" w:rsidR="0061237D" w:rsidRPr="00956619" w:rsidRDefault="0061237D" w:rsidP="0061237D">
      <w:pPr>
        <w:pStyle w:val="LabelA"/>
        <w:tabs>
          <w:tab w:val="left" w:pos="2835"/>
        </w:tabs>
        <w:spacing w:line="360" w:lineRule="auto"/>
        <w:jc w:val="both"/>
        <w:rPr>
          <w:rFonts w:ascii="Arial" w:hAnsi="Arial" w:cs="Arial"/>
          <w:sz w:val="22"/>
          <w:szCs w:val="22"/>
          <w:lang w:val="de-CH"/>
        </w:rPr>
      </w:pPr>
      <w:r>
        <w:rPr>
          <w:rFonts w:ascii="Arial" w:hAnsi="Arial" w:cs="Arial"/>
          <w:sz w:val="22"/>
          <w:szCs w:val="22"/>
          <w:lang w:val="de-CH"/>
        </w:rPr>
        <w:tab/>
        <w:t>Ostermontag (10. April) 14.30 Uhr</w:t>
      </w:r>
    </w:p>
    <w:p w14:paraId="53D8D2F5" w14:textId="154A17A9" w:rsidR="00061604" w:rsidRDefault="00061604" w:rsidP="00AD3EE2">
      <w:pPr>
        <w:pStyle w:val="LabelA"/>
        <w:tabs>
          <w:tab w:val="left" w:pos="2835"/>
        </w:tabs>
        <w:spacing w:line="360" w:lineRule="auto"/>
        <w:jc w:val="both"/>
        <w:rPr>
          <w:rFonts w:ascii="Arial" w:hAnsi="Arial" w:cs="Arial"/>
          <w:sz w:val="22"/>
          <w:szCs w:val="22"/>
          <w:lang w:val="de-CH"/>
        </w:rPr>
      </w:pPr>
      <w:r>
        <w:rPr>
          <w:rFonts w:ascii="Arial" w:hAnsi="Arial" w:cs="Arial"/>
          <w:sz w:val="22"/>
          <w:szCs w:val="22"/>
          <w:lang w:val="de-CH"/>
        </w:rPr>
        <w:tab/>
        <w:t>Karfreitag (7. April) und Dienstag (11. April) spielfrei</w:t>
      </w:r>
    </w:p>
    <w:p w14:paraId="30837BC9" w14:textId="3A907B6F"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Ticketpreise:</w:t>
      </w:r>
      <w:r w:rsidRPr="00956619">
        <w:rPr>
          <w:rFonts w:ascii="Arial" w:hAnsi="Arial" w:cs="Arial"/>
          <w:sz w:val="22"/>
          <w:szCs w:val="22"/>
          <w:lang w:val="de-CH"/>
        </w:rPr>
        <w:tab/>
        <w:t xml:space="preserve">ab CHF </w:t>
      </w:r>
      <w:r w:rsidR="006403DB">
        <w:rPr>
          <w:rFonts w:ascii="Arial" w:hAnsi="Arial" w:cs="Arial"/>
          <w:sz w:val="22"/>
          <w:szCs w:val="22"/>
          <w:lang w:val="de-CH"/>
        </w:rPr>
        <w:t>37</w:t>
      </w:r>
      <w:r w:rsidRPr="00956619">
        <w:rPr>
          <w:rFonts w:ascii="Arial" w:hAnsi="Arial" w:cs="Arial"/>
          <w:sz w:val="22"/>
          <w:szCs w:val="22"/>
          <w:lang w:val="de-CH"/>
        </w:rPr>
        <w:t>.—</w:t>
      </w:r>
    </w:p>
    <w:p w14:paraId="3F309DF8" w14:textId="77777777"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Dauer:</w:t>
      </w:r>
      <w:r w:rsidRPr="00956619">
        <w:rPr>
          <w:rFonts w:ascii="Arial" w:hAnsi="Arial" w:cs="Arial"/>
          <w:sz w:val="22"/>
          <w:szCs w:val="22"/>
          <w:lang w:val="de-CH"/>
        </w:rPr>
        <w:tab/>
        <w:t xml:space="preserve">ca. 2,5 Stunden inkl. Pause </w:t>
      </w:r>
    </w:p>
    <w:p w14:paraId="472905AA" w14:textId="4A05C7F2"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 xml:space="preserve">Sprache: </w:t>
      </w:r>
      <w:r w:rsidRPr="00956619">
        <w:rPr>
          <w:rFonts w:ascii="Arial" w:hAnsi="Arial" w:cs="Arial"/>
          <w:sz w:val="22"/>
          <w:szCs w:val="22"/>
          <w:lang w:val="de-CH"/>
        </w:rPr>
        <w:tab/>
      </w:r>
      <w:r w:rsidR="00061604">
        <w:rPr>
          <w:rFonts w:ascii="Arial" w:hAnsi="Arial" w:cs="Arial"/>
          <w:sz w:val="22"/>
          <w:szCs w:val="22"/>
          <w:lang w:val="de-CH"/>
        </w:rPr>
        <w:t>auf Deutsch gesprochen, Songs auf Deutsch und Englisch</w:t>
      </w:r>
    </w:p>
    <w:p w14:paraId="0BCB2B0B" w14:textId="77777777"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Vorverkauf CH:</w:t>
      </w:r>
      <w:r w:rsidRPr="00956619">
        <w:rPr>
          <w:rFonts w:ascii="Arial" w:hAnsi="Arial" w:cs="Arial"/>
          <w:sz w:val="22"/>
          <w:szCs w:val="22"/>
          <w:lang w:val="de-CH"/>
        </w:rPr>
        <w:tab/>
        <w:t>Ticketcorner 0900 800 800 (CHF 1.19/Min), sowie übliche</w:t>
      </w:r>
    </w:p>
    <w:p w14:paraId="0C3F0823" w14:textId="77777777" w:rsidR="00AD3EE2" w:rsidRPr="00956619" w:rsidRDefault="00AD3EE2" w:rsidP="00AD3EE2">
      <w:pPr>
        <w:pStyle w:val="LabelA"/>
        <w:tabs>
          <w:tab w:val="left" w:pos="2835"/>
        </w:tabs>
        <w:spacing w:line="360" w:lineRule="auto"/>
        <w:ind w:left="2832" w:hanging="2832"/>
        <w:jc w:val="both"/>
        <w:rPr>
          <w:rFonts w:ascii="Arial" w:hAnsi="Arial" w:cs="Arial"/>
          <w:sz w:val="22"/>
          <w:szCs w:val="22"/>
          <w:lang w:val="de-CH"/>
        </w:rPr>
      </w:pPr>
      <w:r w:rsidRPr="00956619">
        <w:rPr>
          <w:rFonts w:ascii="Arial" w:hAnsi="Arial" w:cs="Arial"/>
          <w:sz w:val="22"/>
          <w:szCs w:val="22"/>
          <w:lang w:val="de-CH"/>
        </w:rPr>
        <w:tab/>
      </w:r>
      <w:r w:rsidRPr="00956619">
        <w:rPr>
          <w:rFonts w:ascii="Arial" w:hAnsi="Arial" w:cs="Arial"/>
          <w:sz w:val="22"/>
          <w:szCs w:val="22"/>
          <w:lang w:val="de-CH"/>
        </w:rPr>
        <w:tab/>
        <w:t xml:space="preserve">Vorverkaufsstellen und </w:t>
      </w:r>
      <w:hyperlink r:id="rId8" w:history="1">
        <w:r w:rsidRPr="00956619">
          <w:rPr>
            <w:rStyle w:val="Hyperlink"/>
            <w:rFonts w:ascii="Arial" w:hAnsi="Arial" w:cs="Arial"/>
            <w:sz w:val="22"/>
            <w:szCs w:val="22"/>
            <w:lang w:val="de-CH"/>
          </w:rPr>
          <w:t>www.ticketcorner.ch</w:t>
        </w:r>
      </w:hyperlink>
    </w:p>
    <w:p w14:paraId="6927D099" w14:textId="77777777"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Vorverkauf DE:</w:t>
      </w:r>
      <w:r w:rsidRPr="00956619">
        <w:rPr>
          <w:rFonts w:ascii="Arial" w:hAnsi="Arial" w:cs="Arial"/>
          <w:sz w:val="22"/>
          <w:szCs w:val="22"/>
          <w:lang w:val="de-CH"/>
        </w:rPr>
        <w:tab/>
        <w:t xml:space="preserve">Eventim 01806 570070 (0,20 €/Anruf inkl. MwSt aus den </w:t>
      </w:r>
      <w:r w:rsidRPr="00956619">
        <w:rPr>
          <w:rFonts w:ascii="Arial" w:hAnsi="Arial" w:cs="Arial"/>
          <w:sz w:val="22"/>
          <w:szCs w:val="22"/>
          <w:lang w:val="de-CH"/>
        </w:rPr>
        <w:tab/>
      </w:r>
    </w:p>
    <w:p w14:paraId="377A6C07" w14:textId="77777777"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ab/>
        <w:t>Festnetzen, max. 0,60 €/Anruf inkl. MwSt aus den Mobil-</w:t>
      </w:r>
    </w:p>
    <w:p w14:paraId="6E8F1857" w14:textId="77777777" w:rsidR="00AD3EE2" w:rsidRPr="00956619" w:rsidRDefault="00AD3EE2" w:rsidP="00AD3EE2">
      <w:pPr>
        <w:pStyle w:val="LabelA"/>
        <w:tabs>
          <w:tab w:val="left" w:pos="2835"/>
        </w:tabs>
        <w:spacing w:line="360" w:lineRule="auto"/>
        <w:jc w:val="both"/>
        <w:rPr>
          <w:rFonts w:ascii="Arial" w:hAnsi="Arial" w:cs="Arial"/>
          <w:sz w:val="22"/>
          <w:szCs w:val="22"/>
          <w:lang w:val="de-CH"/>
        </w:rPr>
      </w:pPr>
      <w:r w:rsidRPr="00956619">
        <w:rPr>
          <w:rFonts w:ascii="Arial" w:hAnsi="Arial" w:cs="Arial"/>
          <w:sz w:val="22"/>
          <w:szCs w:val="22"/>
          <w:lang w:val="de-CH"/>
        </w:rPr>
        <w:tab/>
        <w:t xml:space="preserve">funknetzen) sowie </w:t>
      </w:r>
      <w:hyperlink r:id="rId9" w:history="1">
        <w:r w:rsidRPr="00956619">
          <w:rPr>
            <w:rStyle w:val="Hyperlink"/>
            <w:rFonts w:ascii="Arial" w:hAnsi="Arial" w:cs="Arial"/>
            <w:sz w:val="22"/>
            <w:szCs w:val="22"/>
            <w:lang w:val="de-CH"/>
          </w:rPr>
          <w:t>www.eventim.de</w:t>
        </w:r>
      </w:hyperlink>
    </w:p>
    <w:p w14:paraId="02A5AC9B" w14:textId="66DD9724" w:rsidR="00AD3EE2" w:rsidRPr="00061604" w:rsidRDefault="00AD3EE2" w:rsidP="00AD3EE2">
      <w:pPr>
        <w:pStyle w:val="LabelA"/>
        <w:tabs>
          <w:tab w:val="left" w:pos="2835"/>
        </w:tabs>
        <w:spacing w:line="360" w:lineRule="auto"/>
        <w:jc w:val="both"/>
        <w:rPr>
          <w:rFonts w:ascii="Arial" w:hAnsi="Arial" w:cs="Arial"/>
          <w:sz w:val="22"/>
          <w:szCs w:val="22"/>
          <w:lang w:val="de-CH"/>
        </w:rPr>
      </w:pPr>
      <w:r w:rsidRPr="00061604">
        <w:rPr>
          <w:rFonts w:ascii="Arial" w:hAnsi="Arial" w:cs="Arial"/>
          <w:sz w:val="22"/>
          <w:szCs w:val="22"/>
          <w:lang w:val="de-CH"/>
        </w:rPr>
        <w:t>Weitere Informationen:</w:t>
      </w:r>
      <w:r w:rsidRPr="00061604">
        <w:rPr>
          <w:rFonts w:ascii="Arial" w:hAnsi="Arial" w:cs="Arial"/>
          <w:sz w:val="22"/>
          <w:szCs w:val="22"/>
          <w:lang w:val="de-CH"/>
        </w:rPr>
        <w:tab/>
      </w:r>
      <w:hyperlink r:id="rId10" w:history="1">
        <w:r w:rsidR="00061604" w:rsidRPr="00151431">
          <w:rPr>
            <w:rStyle w:val="Hyperlink"/>
            <w:rFonts w:ascii="Arial" w:hAnsi="Arial" w:cs="Arial"/>
            <w:sz w:val="22"/>
            <w:szCs w:val="22"/>
            <w:lang w:val="de-CH"/>
          </w:rPr>
          <w:t>www.dirty-dancing-tour.ch</w:t>
        </w:r>
      </w:hyperlink>
      <w:r w:rsidR="00061604">
        <w:rPr>
          <w:rFonts w:ascii="Arial" w:hAnsi="Arial" w:cs="Arial"/>
          <w:sz w:val="22"/>
          <w:szCs w:val="22"/>
          <w:lang w:val="de-CH"/>
        </w:rPr>
        <w:t xml:space="preserve"> </w:t>
      </w:r>
    </w:p>
    <w:p w14:paraId="4EE6B9D6" w14:textId="24BA63A5" w:rsidR="000A3231" w:rsidRPr="00061604" w:rsidRDefault="00AD3EE2" w:rsidP="00956619">
      <w:pPr>
        <w:pStyle w:val="LabelA"/>
        <w:tabs>
          <w:tab w:val="left" w:pos="2835"/>
        </w:tabs>
        <w:spacing w:line="360" w:lineRule="auto"/>
        <w:jc w:val="both"/>
        <w:rPr>
          <w:rFonts w:ascii="Arial" w:hAnsi="Arial" w:cs="Arial"/>
          <w:sz w:val="22"/>
          <w:szCs w:val="22"/>
          <w:lang w:val="de-CH"/>
        </w:rPr>
      </w:pPr>
      <w:r w:rsidRPr="00061604">
        <w:rPr>
          <w:rFonts w:ascii="Arial" w:hAnsi="Arial" w:cs="Arial"/>
          <w:sz w:val="22"/>
          <w:szCs w:val="22"/>
          <w:lang w:val="de-CH"/>
        </w:rPr>
        <w:t>Veranstalter:</w:t>
      </w:r>
      <w:r w:rsidRPr="00061604">
        <w:rPr>
          <w:rFonts w:ascii="Arial" w:hAnsi="Arial" w:cs="Arial"/>
          <w:sz w:val="22"/>
          <w:szCs w:val="22"/>
          <w:lang w:val="de-CH"/>
        </w:rPr>
        <w:tab/>
        <w:t>FBM Entertainment | BB Promotion GmbH</w:t>
      </w:r>
    </w:p>
    <w:sectPr w:rsidR="000A3231" w:rsidRPr="00061604" w:rsidSect="004C6430">
      <w:footerReference w:type="default" r:id="rId11"/>
      <w:pgSz w:w="11900" w:h="16840"/>
      <w:pgMar w:top="1134" w:right="1134" w:bottom="1701" w:left="1418" w:header="7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5F7A" w14:textId="77777777" w:rsidR="001C3EC2" w:rsidRDefault="001C3EC2" w:rsidP="004F1CA8">
      <w:pPr>
        <w:spacing w:line="240" w:lineRule="auto"/>
      </w:pPr>
      <w:r>
        <w:separator/>
      </w:r>
    </w:p>
  </w:endnote>
  <w:endnote w:type="continuationSeparator" w:id="0">
    <w:p w14:paraId="76A743D0" w14:textId="77777777" w:rsidR="001C3EC2" w:rsidRDefault="001C3EC2" w:rsidP="004F1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default"/>
  </w:font>
  <w:font w:name="Minion Pro">
    <w:altName w:val="Cambria"/>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F08A" w14:textId="09FFAE97" w:rsidR="00BB2AD1" w:rsidRDefault="002D4B24">
    <w:pPr>
      <w:pStyle w:val="Fuzeile"/>
    </w:pPr>
    <w:r>
      <w:drawing>
        <wp:anchor distT="0" distB="0" distL="114300" distR="114300" simplePos="0" relativeHeight="251662336" behindDoc="1" locked="0" layoutInCell="1" allowOverlap="1" wp14:anchorId="57B8F42A" wp14:editId="689C266A">
          <wp:simplePos x="0" y="0"/>
          <wp:positionH relativeFrom="column">
            <wp:posOffset>3571875</wp:posOffset>
          </wp:positionH>
          <wp:positionV relativeFrom="paragraph">
            <wp:posOffset>-180975</wp:posOffset>
          </wp:positionV>
          <wp:extent cx="1434465" cy="2159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M_Logo_small.pdf"/>
                  <pic:cNvPicPr/>
                </pic:nvPicPr>
                <pic:blipFill>
                  <a:blip r:embed="rId1">
                    <a:extLst>
                      <a:ext uri="{28A0092B-C50C-407E-A947-70E740481C1C}">
                        <a14:useLocalDpi xmlns:a14="http://schemas.microsoft.com/office/drawing/2010/main" val="0"/>
                      </a:ext>
                    </a:extLst>
                  </a:blip>
                  <a:stretch>
                    <a:fillRect/>
                  </a:stretch>
                </pic:blipFill>
                <pic:spPr>
                  <a:xfrm>
                    <a:off x="0" y="0"/>
                    <a:ext cx="1434465" cy="215900"/>
                  </a:xfrm>
                  <a:prstGeom prst="rect">
                    <a:avLst/>
                  </a:prstGeom>
                </pic:spPr>
              </pic:pic>
            </a:graphicData>
          </a:graphic>
          <wp14:sizeRelH relativeFrom="margin">
            <wp14:pctWidth>0</wp14:pctWidth>
          </wp14:sizeRelH>
          <wp14:sizeRelV relativeFrom="margin">
            <wp14:pctHeight>0</wp14:pctHeight>
          </wp14:sizeRelV>
        </wp:anchor>
      </w:drawing>
    </w:r>
    <w:r w:rsidR="005B5758">
      <mc:AlternateContent>
        <mc:Choice Requires="wps">
          <w:drawing>
            <wp:anchor distT="0" distB="0" distL="114300" distR="114300" simplePos="0" relativeHeight="251659264" behindDoc="0" locked="0" layoutInCell="1" allowOverlap="1" wp14:anchorId="6F19DEFD" wp14:editId="4E8C7669">
              <wp:simplePos x="0" y="0"/>
              <wp:positionH relativeFrom="column">
                <wp:posOffset>1258570</wp:posOffset>
              </wp:positionH>
              <wp:positionV relativeFrom="paragraph">
                <wp:posOffset>-439420</wp:posOffset>
              </wp:positionV>
              <wp:extent cx="1359535" cy="431800"/>
              <wp:effectExtent l="0" t="0" r="0" b="1905"/>
              <wp:wrapNone/>
              <wp:docPr id="6" name="Textfeld 6"/>
              <wp:cNvGraphicFramePr/>
              <a:graphic xmlns:a="http://schemas.openxmlformats.org/drawingml/2006/main">
                <a:graphicData uri="http://schemas.microsoft.com/office/word/2010/wordprocessingShape">
                  <wps:wsp>
                    <wps:cNvSpPr txBox="1"/>
                    <wps:spPr>
                      <a:xfrm>
                        <a:off x="0" y="0"/>
                        <a:ext cx="1359535" cy="431800"/>
                      </a:xfrm>
                      <a:prstGeom prst="rect">
                        <a:avLst/>
                      </a:prstGeom>
                      <a:noFill/>
                      <a:ln w="6350">
                        <a:noFill/>
                      </a:ln>
                    </wps:spPr>
                    <wps:txbx>
                      <w:txbxContent>
                        <w:p w14:paraId="7B91DAB9" w14:textId="77777777" w:rsidR="008D6D61" w:rsidRDefault="005B5758" w:rsidP="000129EA">
                          <w:pPr>
                            <w:pStyle w:val="Fuzeile"/>
                            <w:spacing w:line="240" w:lineRule="auto"/>
                            <w:rPr>
                              <w:rFonts w:cstheme="minorHAnsi"/>
                              <w:szCs w:val="13"/>
                              <w:lang w:val="de-CH"/>
                            </w:rPr>
                          </w:pPr>
                          <w:r>
                            <w:rPr>
                              <w:rFonts w:cstheme="minorHAnsi"/>
                              <w:szCs w:val="13"/>
                              <w:lang w:val="de-CH"/>
                            </w:rPr>
                            <w:t>Marcel Theiler</w:t>
                          </w:r>
                        </w:p>
                        <w:p w14:paraId="2580D682" w14:textId="77777777" w:rsidR="00BB2AD1" w:rsidRDefault="005B5758" w:rsidP="000129EA">
                          <w:pPr>
                            <w:pStyle w:val="Fuzeile"/>
                            <w:spacing w:line="240" w:lineRule="auto"/>
                            <w:rPr>
                              <w:rFonts w:cstheme="minorHAnsi"/>
                              <w:szCs w:val="13"/>
                              <w:lang w:val="de-CH"/>
                            </w:rPr>
                          </w:pPr>
                          <w:r>
                            <w:rPr>
                              <w:rFonts w:cstheme="minorHAnsi"/>
                              <w:szCs w:val="13"/>
                              <w:lang w:val="de-CH"/>
                            </w:rPr>
                            <w:t>T +41 44 265 56 66</w:t>
                          </w:r>
                        </w:p>
                        <w:p w14:paraId="5AB1F0E6" w14:textId="77777777" w:rsidR="008D6D61" w:rsidRDefault="005B5758" w:rsidP="000129EA">
                          <w:pPr>
                            <w:pStyle w:val="Fuzeile"/>
                            <w:spacing w:line="240" w:lineRule="auto"/>
                            <w:rPr>
                              <w:rFonts w:cstheme="minorHAnsi"/>
                              <w:szCs w:val="13"/>
                              <w:lang w:val="de-CH"/>
                            </w:rPr>
                          </w:pPr>
                          <w:r>
                            <w:rPr>
                              <w:rFonts w:cstheme="minorHAnsi"/>
                              <w:szCs w:val="13"/>
                              <w:lang w:val="de-CH"/>
                            </w:rPr>
                            <w:t>M +41 79 343 49 86</w:t>
                          </w:r>
                        </w:p>
                        <w:p w14:paraId="77737FD1" w14:textId="77777777" w:rsidR="00BB2AD1" w:rsidRDefault="005B5758" w:rsidP="000129EA">
                          <w:pPr>
                            <w:pStyle w:val="Fuzeile"/>
                            <w:spacing w:line="240" w:lineRule="auto"/>
                            <w:rPr>
                              <w:rFonts w:cstheme="minorHAnsi"/>
                              <w:szCs w:val="13"/>
                              <w:lang w:val="de-CH"/>
                            </w:rPr>
                          </w:pPr>
                          <w:r>
                            <w:rPr>
                              <w:rFonts w:cstheme="minorHAnsi"/>
                              <w:szCs w:val="13"/>
                              <w:lang w:val="de-CH"/>
                            </w:rPr>
                            <w:t>marcel.theiler</w:t>
                          </w:r>
                          <w:r w:rsidRPr="00C706AF">
                            <w:rPr>
                              <w:rFonts w:cstheme="minorHAnsi"/>
                              <w:szCs w:val="13"/>
                              <w:lang w:val="de-CH"/>
                            </w:rPr>
                            <w:t>@fbm.ch</w:t>
                          </w:r>
                        </w:p>
                        <w:p w14:paraId="24FB7415" w14:textId="77777777" w:rsidR="00BB2AD1" w:rsidRPr="00C706AF" w:rsidRDefault="005B5758" w:rsidP="000129EA">
                          <w:pPr>
                            <w:pStyle w:val="Fuzeile"/>
                            <w:spacing w:line="240" w:lineRule="auto"/>
                            <w:rPr>
                              <w:rFonts w:cstheme="minorHAnsi"/>
                              <w:szCs w:val="13"/>
                              <w:lang w:val="de-CH"/>
                            </w:rPr>
                          </w:pPr>
                          <w:r w:rsidRPr="00C706AF">
                            <w:rPr>
                              <w:rFonts w:cstheme="minorHAnsi"/>
                              <w:szCs w:val="13"/>
                              <w:lang w:val="de-CH"/>
                            </w:rPr>
                            <w:t>www.musical.ch</w:t>
                          </w:r>
                          <w:r>
                            <w:rPr>
                              <w:rFonts w:cstheme="minorHAnsi"/>
                              <w:szCs w:val="13"/>
                              <w:lang w:val="de-CH"/>
                            </w:rPr>
                            <w:t xml:space="preserve"> | www.fbm.ch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F19DEFD" id="_x0000_t202" coordsize="21600,21600" o:spt="202" path="m,l,21600r21600,l21600,xe">
              <v:stroke joinstyle="miter"/>
              <v:path gradientshapeok="t" o:connecttype="rect"/>
            </v:shapetype>
            <v:shape id="Textfeld 6" o:spid="_x0000_s1026" type="#_x0000_t202" style="position:absolute;left:0;text-align:left;margin-left:99.1pt;margin-top:-34.6pt;width:107.0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" filled="f" stroked="f" strokeweight=".5pt">
              <v:textbox style="mso-fit-shape-to-text:t" inset="0,0,0,0">
                <w:txbxContent>
                  <w:p w14:paraId="7B91DAB9" w14:textId="77777777" w:rsidR="008D6D61" w:rsidRDefault="005B5758" w:rsidP="000129EA">
                    <w:pPr>
                      <w:pStyle w:val="Fuzeile"/>
                      <w:spacing w:line="240" w:lineRule="auto"/>
                      <w:rPr>
                        <w:rFonts w:cstheme="minorHAnsi"/>
                        <w:szCs w:val="13"/>
                        <w:lang w:val="de-CH"/>
                      </w:rPr>
                    </w:pPr>
                    <w:r>
                      <w:rPr>
                        <w:rFonts w:cstheme="minorHAnsi"/>
                        <w:szCs w:val="13"/>
                        <w:lang w:val="de-CH"/>
                      </w:rPr>
                      <w:t>Marcel Theiler</w:t>
                    </w:r>
                  </w:p>
                  <w:p w14:paraId="2580D682" w14:textId="77777777" w:rsidR="00BB2AD1" w:rsidRDefault="005B5758" w:rsidP="000129EA">
                    <w:pPr>
                      <w:pStyle w:val="Fuzeile"/>
                      <w:spacing w:line="240" w:lineRule="auto"/>
                      <w:rPr>
                        <w:rFonts w:cstheme="minorHAnsi"/>
                        <w:szCs w:val="13"/>
                        <w:lang w:val="de-CH"/>
                      </w:rPr>
                    </w:pPr>
                    <w:r>
                      <w:rPr>
                        <w:rFonts w:cstheme="minorHAnsi"/>
                        <w:szCs w:val="13"/>
                        <w:lang w:val="de-CH"/>
                      </w:rPr>
                      <w:t>T +41 44 265 56 66</w:t>
                    </w:r>
                  </w:p>
                  <w:p w14:paraId="5AB1F0E6" w14:textId="77777777" w:rsidR="008D6D61" w:rsidRDefault="005B5758" w:rsidP="000129EA">
                    <w:pPr>
                      <w:pStyle w:val="Fuzeile"/>
                      <w:spacing w:line="240" w:lineRule="auto"/>
                      <w:rPr>
                        <w:rFonts w:cstheme="minorHAnsi"/>
                        <w:szCs w:val="13"/>
                        <w:lang w:val="de-CH"/>
                      </w:rPr>
                    </w:pPr>
                    <w:r>
                      <w:rPr>
                        <w:rFonts w:cstheme="minorHAnsi"/>
                        <w:szCs w:val="13"/>
                        <w:lang w:val="de-CH"/>
                      </w:rPr>
                      <w:t>M +41 79 343 49 86</w:t>
                    </w:r>
                  </w:p>
                  <w:p w14:paraId="77737FD1" w14:textId="77777777" w:rsidR="00BB2AD1" w:rsidRDefault="005B5758" w:rsidP="000129EA">
                    <w:pPr>
                      <w:pStyle w:val="Fuzeile"/>
                      <w:spacing w:line="240" w:lineRule="auto"/>
                      <w:rPr>
                        <w:rFonts w:cstheme="minorHAnsi"/>
                        <w:szCs w:val="13"/>
                        <w:lang w:val="de-CH"/>
                      </w:rPr>
                    </w:pPr>
                    <w:r>
                      <w:rPr>
                        <w:rFonts w:cstheme="minorHAnsi"/>
                        <w:szCs w:val="13"/>
                        <w:lang w:val="de-CH"/>
                      </w:rPr>
                      <w:t>marcel.theiler</w:t>
                    </w:r>
                    <w:r w:rsidRPr="00C706AF">
                      <w:rPr>
                        <w:rFonts w:cstheme="minorHAnsi"/>
                        <w:szCs w:val="13"/>
                        <w:lang w:val="de-CH"/>
                      </w:rPr>
                      <w:t>@fbm.ch</w:t>
                    </w:r>
                  </w:p>
                  <w:p w14:paraId="24FB7415" w14:textId="77777777" w:rsidR="00BB2AD1" w:rsidRPr="00C706AF" w:rsidRDefault="005B5758" w:rsidP="000129EA">
                    <w:pPr>
                      <w:pStyle w:val="Fuzeile"/>
                      <w:spacing w:line="240" w:lineRule="auto"/>
                      <w:rPr>
                        <w:rFonts w:cstheme="minorHAnsi"/>
                        <w:szCs w:val="13"/>
                        <w:lang w:val="de-CH"/>
                      </w:rPr>
                    </w:pPr>
                    <w:r w:rsidRPr="00C706AF">
                      <w:rPr>
                        <w:rFonts w:cstheme="minorHAnsi"/>
                        <w:szCs w:val="13"/>
                        <w:lang w:val="de-CH"/>
                      </w:rPr>
                      <w:t>www.musical.ch</w:t>
                    </w:r>
                    <w:r>
                      <w:rPr>
                        <w:rFonts w:cstheme="minorHAnsi"/>
                        <w:szCs w:val="13"/>
                        <w:lang w:val="de-CH"/>
                      </w:rPr>
                      <w:t xml:space="preserve"> | www.fbm.ch</w:t>
                    </w:r>
                  </w:p>
                </w:txbxContent>
              </v:textbox>
            </v:shape>
          </w:pict>
        </mc:Fallback>
      </mc:AlternateContent>
    </w:r>
    <w:r w:rsidR="005B5758">
      <mc:AlternateContent>
        <mc:Choice Requires="wps">
          <w:drawing>
            <wp:anchor distT="0" distB="0" distL="114300" distR="114300" simplePos="0" relativeHeight="251660288" behindDoc="0" locked="0" layoutInCell="1" allowOverlap="1" wp14:anchorId="7DA78690" wp14:editId="4C15CA61">
              <wp:simplePos x="0" y="0"/>
              <wp:positionH relativeFrom="column">
                <wp:posOffset>288</wp:posOffset>
              </wp:positionH>
              <wp:positionV relativeFrom="paragraph">
                <wp:posOffset>-450830</wp:posOffset>
              </wp:positionV>
              <wp:extent cx="1154784" cy="603250"/>
              <wp:effectExtent l="0" t="0" r="1270" b="1905"/>
              <wp:wrapNone/>
              <wp:docPr id="2" name="Textfeld 2"/>
              <wp:cNvGraphicFramePr/>
              <a:graphic xmlns:a="http://schemas.openxmlformats.org/drawingml/2006/main">
                <a:graphicData uri="http://schemas.microsoft.com/office/word/2010/wordprocessingShape">
                  <wps:wsp>
                    <wps:cNvSpPr txBox="1"/>
                    <wps:spPr>
                      <a:xfrm>
                        <a:off x="0" y="0"/>
                        <a:ext cx="1154784" cy="603250"/>
                      </a:xfrm>
                      <a:prstGeom prst="rect">
                        <a:avLst/>
                      </a:prstGeom>
                      <a:noFill/>
                      <a:ln w="6350">
                        <a:noFill/>
                      </a:ln>
                    </wps:spPr>
                    <wps:txbx>
                      <w:txbxContent>
                        <w:p w14:paraId="0584F630" w14:textId="77777777" w:rsidR="00BB2AD1" w:rsidRPr="002E2C40" w:rsidRDefault="005B5758"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Rent-a-Show AG</w:t>
                          </w:r>
                        </w:p>
                        <w:p w14:paraId="58E5544C" w14:textId="77777777" w:rsidR="00BB2AD1" w:rsidRPr="002E2C40" w:rsidRDefault="005B5758"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Carmenstrasse 12</w:t>
                          </w:r>
                        </w:p>
                        <w:p w14:paraId="70DFBEAC" w14:textId="77777777" w:rsidR="00BB2AD1" w:rsidRPr="00EA2B05" w:rsidRDefault="005B5758"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Postfach</w:t>
                          </w:r>
                        </w:p>
                        <w:p w14:paraId="52A2CF3C" w14:textId="77777777" w:rsidR="00524C01" w:rsidRDefault="005B5758"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8032 Zürich</w:t>
                          </w:r>
                        </w:p>
                        <w:p w14:paraId="4AF50949" w14:textId="77777777" w:rsidR="00524C01" w:rsidRPr="00EA2B05" w:rsidRDefault="005B5758"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DA78690" id="Textfeld 2" o:spid="_x0000_s1027" type="#_x0000_t202" style="position:absolute;left:0;text-align:left;margin-left:0;margin-top:-35.5pt;width:90.9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" filled="f" stroked="f" strokeweight=".5pt">
              <v:textbox style="mso-fit-shape-to-text:t" inset="0,0,0,0">
                <w:txbxContent>
                  <w:p w14:paraId="0584F630" w14:textId="77777777" w:rsidR="00BB2AD1" w:rsidRPr="002E2C40" w:rsidRDefault="005B5758"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Rent-a-Show AG</w:t>
                    </w:r>
                  </w:p>
                  <w:p w14:paraId="58E5544C" w14:textId="77777777" w:rsidR="00BB2AD1" w:rsidRPr="002E2C40" w:rsidRDefault="005B5758" w:rsidP="00EA2B05">
                    <w:pPr>
                      <w:pStyle w:val="EinfAbs"/>
                      <w:spacing w:line="240" w:lineRule="auto"/>
                      <w:rPr>
                        <w:rFonts w:asciiTheme="minorHAnsi" w:hAnsiTheme="minorHAnsi" w:cstheme="minorHAnsi"/>
                        <w:b/>
                        <w:sz w:val="13"/>
                        <w:szCs w:val="13"/>
                        <w:lang w:val="en-US"/>
                      </w:rPr>
                    </w:pPr>
                    <w:proofErr w:type="spellStart"/>
                    <w:r w:rsidRPr="002E2C40">
                      <w:rPr>
                        <w:rFonts w:asciiTheme="minorHAnsi" w:hAnsiTheme="minorHAnsi" w:cstheme="minorHAnsi"/>
                        <w:b/>
                        <w:sz w:val="13"/>
                        <w:szCs w:val="13"/>
                        <w:lang w:val="en-US"/>
                      </w:rPr>
                      <w:t>Carmenstrasse</w:t>
                    </w:r>
                    <w:proofErr w:type="spellEnd"/>
                    <w:r w:rsidRPr="002E2C40">
                      <w:rPr>
                        <w:rFonts w:asciiTheme="minorHAnsi" w:hAnsiTheme="minorHAnsi" w:cstheme="minorHAnsi"/>
                        <w:b/>
                        <w:sz w:val="13"/>
                        <w:szCs w:val="13"/>
                        <w:lang w:val="en-US"/>
                      </w:rPr>
                      <w:t xml:space="preserve"> 12</w:t>
                    </w:r>
                  </w:p>
                  <w:p w14:paraId="70DFBEAC" w14:textId="77777777" w:rsidR="00BB2AD1" w:rsidRPr="00EA2B05" w:rsidRDefault="005B5758"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Postfach</w:t>
                    </w:r>
                  </w:p>
                  <w:p w14:paraId="52A2CF3C" w14:textId="77777777" w:rsidR="00524C01" w:rsidRDefault="005B5758"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8032 Zürich</w:t>
                    </w:r>
                  </w:p>
                  <w:p w14:paraId="4AF50949" w14:textId="77777777" w:rsidR="00524C01" w:rsidRPr="00EA2B05" w:rsidRDefault="005B5758"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Schweiz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006" w14:textId="77777777" w:rsidR="001C3EC2" w:rsidRDefault="001C3EC2" w:rsidP="004F1CA8">
      <w:pPr>
        <w:spacing w:line="240" w:lineRule="auto"/>
      </w:pPr>
      <w:r>
        <w:separator/>
      </w:r>
    </w:p>
  </w:footnote>
  <w:footnote w:type="continuationSeparator" w:id="0">
    <w:p w14:paraId="1F062FC6" w14:textId="77777777" w:rsidR="001C3EC2" w:rsidRDefault="001C3EC2" w:rsidP="004F1C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A8"/>
    <w:rsid w:val="000476AC"/>
    <w:rsid w:val="00061604"/>
    <w:rsid w:val="000A3231"/>
    <w:rsid w:val="001125CC"/>
    <w:rsid w:val="00197C7C"/>
    <w:rsid w:val="001C3EC2"/>
    <w:rsid w:val="001D1886"/>
    <w:rsid w:val="001E6DDA"/>
    <w:rsid w:val="002A302E"/>
    <w:rsid w:val="002D4B24"/>
    <w:rsid w:val="00390EB8"/>
    <w:rsid w:val="00443866"/>
    <w:rsid w:val="004F1CA8"/>
    <w:rsid w:val="00555AFC"/>
    <w:rsid w:val="005B5758"/>
    <w:rsid w:val="0061237D"/>
    <w:rsid w:val="006403DB"/>
    <w:rsid w:val="00744833"/>
    <w:rsid w:val="007531CB"/>
    <w:rsid w:val="007577EB"/>
    <w:rsid w:val="0080465F"/>
    <w:rsid w:val="00814F7D"/>
    <w:rsid w:val="0083726C"/>
    <w:rsid w:val="00902DAD"/>
    <w:rsid w:val="00920C26"/>
    <w:rsid w:val="00956619"/>
    <w:rsid w:val="00A20A88"/>
    <w:rsid w:val="00A2205E"/>
    <w:rsid w:val="00AD3EE2"/>
    <w:rsid w:val="00B05C6A"/>
    <w:rsid w:val="00B95201"/>
    <w:rsid w:val="00CE1910"/>
    <w:rsid w:val="00D82282"/>
    <w:rsid w:val="00DA3678"/>
    <w:rsid w:val="00E14288"/>
    <w:rsid w:val="00F35FA7"/>
    <w:rsid w:val="00F633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6E47"/>
  <w15:chartTrackingRefBased/>
  <w15:docId w15:val="{0106371E-F956-4B56-A517-3937F73D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1CA8"/>
    <w:pPr>
      <w:spacing w:after="0" w:line="260" w:lineRule="exact"/>
      <w:jc w:val="both"/>
    </w:pPr>
    <w:rPr>
      <w:rFonts w:cs="Times New Roman (Textkörper CS)"/>
      <w:spacing w:val="4"/>
      <w:sz w:val="19"/>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qFormat/>
    <w:rsid w:val="004F1CA8"/>
    <w:pPr>
      <w:spacing w:line="160" w:lineRule="exact"/>
    </w:pPr>
    <w:rPr>
      <w:b/>
      <w:noProof/>
      <w:sz w:val="13"/>
      <w:lang w:val="de-DE"/>
    </w:rPr>
  </w:style>
  <w:style w:type="character" w:customStyle="1" w:styleId="FuzeileZchn">
    <w:name w:val="Fußzeile Zchn"/>
    <w:basedOn w:val="Absatz-Standardschriftart"/>
    <w:link w:val="Fuzeile"/>
    <w:uiPriority w:val="99"/>
    <w:rsid w:val="004F1CA8"/>
    <w:rPr>
      <w:rFonts w:cs="Times New Roman (Textkörper CS)"/>
      <w:b/>
      <w:noProof/>
      <w:spacing w:val="4"/>
      <w:sz w:val="13"/>
      <w:szCs w:val="20"/>
      <w:lang w:val="de-DE"/>
    </w:rPr>
  </w:style>
  <w:style w:type="paragraph" w:customStyle="1" w:styleId="EinfAbs">
    <w:name w:val="[Einf. Abs.]"/>
    <w:basedOn w:val="Standard"/>
    <w:uiPriority w:val="99"/>
    <w:rsid w:val="004F1CA8"/>
    <w:pPr>
      <w:autoSpaceDE w:val="0"/>
      <w:autoSpaceDN w:val="0"/>
      <w:adjustRightInd w:val="0"/>
      <w:spacing w:line="288" w:lineRule="auto"/>
      <w:jc w:val="left"/>
      <w:textAlignment w:val="center"/>
    </w:pPr>
    <w:rPr>
      <w:rFonts w:ascii="Minion Pro" w:hAnsi="Minion Pro" w:cs="Minion Pro"/>
      <w:color w:val="000000"/>
      <w:spacing w:val="0"/>
      <w:sz w:val="24"/>
      <w:szCs w:val="24"/>
      <w:lang w:val="de-DE"/>
    </w:rPr>
  </w:style>
  <w:style w:type="character" w:styleId="Hyperlink">
    <w:name w:val="Hyperlink"/>
    <w:basedOn w:val="Absatz-Standardschriftart"/>
    <w:uiPriority w:val="99"/>
    <w:unhideWhenUsed/>
    <w:rsid w:val="004F1CA8"/>
    <w:rPr>
      <w:color w:val="0563C1" w:themeColor="hyperlink"/>
      <w:u w:val="single"/>
    </w:rPr>
  </w:style>
  <w:style w:type="paragraph" w:customStyle="1" w:styleId="LabelA">
    <w:name w:val="Label A"/>
    <w:rsid w:val="004F1CA8"/>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u w:color="000000"/>
      <w:bdr w:val="nil"/>
      <w:lang w:val="en-US" w:eastAsia="en-GB"/>
    </w:rPr>
  </w:style>
  <w:style w:type="paragraph" w:styleId="Kopfzeile">
    <w:name w:val="header"/>
    <w:basedOn w:val="Standard"/>
    <w:link w:val="KopfzeileZchn"/>
    <w:uiPriority w:val="99"/>
    <w:unhideWhenUsed/>
    <w:rsid w:val="004F1CA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F1CA8"/>
    <w:rPr>
      <w:rFonts w:cs="Times New Roman (Textkörper CS)"/>
      <w:spacing w:val="4"/>
      <w:sz w:val="19"/>
      <w:szCs w:val="20"/>
    </w:rPr>
  </w:style>
  <w:style w:type="character" w:styleId="NichtaufgelsteErwhnung">
    <w:name w:val="Unresolved Mention"/>
    <w:basedOn w:val="Absatz-Standardschriftart"/>
    <w:uiPriority w:val="99"/>
    <w:semiHidden/>
    <w:unhideWhenUsed/>
    <w:rsid w:val="00AD3EE2"/>
    <w:rPr>
      <w:color w:val="605E5C"/>
      <w:shd w:val="clear" w:color="auto" w:fill="E1DFDD"/>
    </w:rPr>
  </w:style>
  <w:style w:type="paragraph" w:styleId="Textkrper">
    <w:name w:val="Body Text"/>
    <w:basedOn w:val="Standard"/>
    <w:link w:val="TextkrperZchn"/>
    <w:semiHidden/>
    <w:rsid w:val="00A2205E"/>
    <w:pPr>
      <w:tabs>
        <w:tab w:val="left" w:pos="4253"/>
        <w:tab w:val="right" w:pos="9072"/>
      </w:tabs>
      <w:spacing w:line="240" w:lineRule="auto"/>
      <w:jc w:val="left"/>
    </w:pPr>
    <w:rPr>
      <w:rFonts w:ascii="Arial" w:eastAsia="Times New Roman" w:hAnsi="Arial" w:cs="Times New Roman"/>
      <w:spacing w:val="0"/>
      <w:sz w:val="24"/>
      <w:lang w:val="x-none" w:eastAsia="x-none"/>
    </w:rPr>
  </w:style>
  <w:style w:type="character" w:customStyle="1" w:styleId="TextkrperZchn">
    <w:name w:val="Textkörper Zchn"/>
    <w:basedOn w:val="Absatz-Standardschriftart"/>
    <w:link w:val="Textkrper"/>
    <w:semiHidden/>
    <w:rsid w:val="00A2205E"/>
    <w:rPr>
      <w:rFonts w:ascii="Arial" w:eastAsia="Times New Roman" w:hAnsi="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45">
      <w:bodyDiv w:val="1"/>
      <w:marLeft w:val="0"/>
      <w:marRight w:val="0"/>
      <w:marTop w:val="0"/>
      <w:marBottom w:val="0"/>
      <w:divBdr>
        <w:top w:val="none" w:sz="0" w:space="0" w:color="auto"/>
        <w:left w:val="none" w:sz="0" w:space="0" w:color="auto"/>
        <w:bottom w:val="none" w:sz="0" w:space="0" w:color="auto"/>
        <w:right w:val="none" w:sz="0" w:space="0" w:color="auto"/>
      </w:divBdr>
    </w:div>
    <w:div w:id="94907734">
      <w:bodyDiv w:val="1"/>
      <w:marLeft w:val="0"/>
      <w:marRight w:val="0"/>
      <w:marTop w:val="0"/>
      <w:marBottom w:val="0"/>
      <w:divBdr>
        <w:top w:val="none" w:sz="0" w:space="0" w:color="auto"/>
        <w:left w:val="none" w:sz="0" w:space="0" w:color="auto"/>
        <w:bottom w:val="none" w:sz="0" w:space="0" w:color="auto"/>
        <w:right w:val="none" w:sz="0" w:space="0" w:color="auto"/>
      </w:divBdr>
    </w:div>
    <w:div w:id="197553267">
      <w:bodyDiv w:val="1"/>
      <w:marLeft w:val="0"/>
      <w:marRight w:val="0"/>
      <w:marTop w:val="0"/>
      <w:marBottom w:val="0"/>
      <w:divBdr>
        <w:top w:val="none" w:sz="0" w:space="0" w:color="auto"/>
        <w:left w:val="none" w:sz="0" w:space="0" w:color="auto"/>
        <w:bottom w:val="none" w:sz="0" w:space="0" w:color="auto"/>
        <w:right w:val="none" w:sz="0" w:space="0" w:color="auto"/>
      </w:divBdr>
    </w:div>
    <w:div w:id="198394756">
      <w:bodyDiv w:val="1"/>
      <w:marLeft w:val="0"/>
      <w:marRight w:val="0"/>
      <w:marTop w:val="0"/>
      <w:marBottom w:val="0"/>
      <w:divBdr>
        <w:top w:val="none" w:sz="0" w:space="0" w:color="auto"/>
        <w:left w:val="none" w:sz="0" w:space="0" w:color="auto"/>
        <w:bottom w:val="none" w:sz="0" w:space="0" w:color="auto"/>
        <w:right w:val="none" w:sz="0" w:space="0" w:color="auto"/>
      </w:divBdr>
    </w:div>
    <w:div w:id="254435776">
      <w:bodyDiv w:val="1"/>
      <w:marLeft w:val="0"/>
      <w:marRight w:val="0"/>
      <w:marTop w:val="0"/>
      <w:marBottom w:val="0"/>
      <w:divBdr>
        <w:top w:val="none" w:sz="0" w:space="0" w:color="auto"/>
        <w:left w:val="none" w:sz="0" w:space="0" w:color="auto"/>
        <w:bottom w:val="none" w:sz="0" w:space="0" w:color="auto"/>
        <w:right w:val="none" w:sz="0" w:space="0" w:color="auto"/>
      </w:divBdr>
    </w:div>
    <w:div w:id="283195218">
      <w:bodyDiv w:val="1"/>
      <w:marLeft w:val="0"/>
      <w:marRight w:val="0"/>
      <w:marTop w:val="0"/>
      <w:marBottom w:val="0"/>
      <w:divBdr>
        <w:top w:val="none" w:sz="0" w:space="0" w:color="auto"/>
        <w:left w:val="none" w:sz="0" w:space="0" w:color="auto"/>
        <w:bottom w:val="none" w:sz="0" w:space="0" w:color="auto"/>
        <w:right w:val="none" w:sz="0" w:space="0" w:color="auto"/>
      </w:divBdr>
    </w:div>
    <w:div w:id="300157309">
      <w:bodyDiv w:val="1"/>
      <w:marLeft w:val="0"/>
      <w:marRight w:val="0"/>
      <w:marTop w:val="0"/>
      <w:marBottom w:val="0"/>
      <w:divBdr>
        <w:top w:val="none" w:sz="0" w:space="0" w:color="auto"/>
        <w:left w:val="none" w:sz="0" w:space="0" w:color="auto"/>
        <w:bottom w:val="none" w:sz="0" w:space="0" w:color="auto"/>
        <w:right w:val="none" w:sz="0" w:space="0" w:color="auto"/>
      </w:divBdr>
    </w:div>
    <w:div w:id="674457508">
      <w:bodyDiv w:val="1"/>
      <w:marLeft w:val="0"/>
      <w:marRight w:val="0"/>
      <w:marTop w:val="0"/>
      <w:marBottom w:val="0"/>
      <w:divBdr>
        <w:top w:val="none" w:sz="0" w:space="0" w:color="auto"/>
        <w:left w:val="none" w:sz="0" w:space="0" w:color="auto"/>
        <w:bottom w:val="none" w:sz="0" w:space="0" w:color="auto"/>
        <w:right w:val="none" w:sz="0" w:space="0" w:color="auto"/>
      </w:divBdr>
    </w:div>
    <w:div w:id="720711089">
      <w:bodyDiv w:val="1"/>
      <w:marLeft w:val="0"/>
      <w:marRight w:val="0"/>
      <w:marTop w:val="0"/>
      <w:marBottom w:val="0"/>
      <w:divBdr>
        <w:top w:val="none" w:sz="0" w:space="0" w:color="auto"/>
        <w:left w:val="none" w:sz="0" w:space="0" w:color="auto"/>
        <w:bottom w:val="none" w:sz="0" w:space="0" w:color="auto"/>
        <w:right w:val="none" w:sz="0" w:space="0" w:color="auto"/>
      </w:divBdr>
    </w:div>
    <w:div w:id="769857069">
      <w:bodyDiv w:val="1"/>
      <w:marLeft w:val="0"/>
      <w:marRight w:val="0"/>
      <w:marTop w:val="0"/>
      <w:marBottom w:val="0"/>
      <w:divBdr>
        <w:top w:val="none" w:sz="0" w:space="0" w:color="auto"/>
        <w:left w:val="none" w:sz="0" w:space="0" w:color="auto"/>
        <w:bottom w:val="none" w:sz="0" w:space="0" w:color="auto"/>
        <w:right w:val="none" w:sz="0" w:space="0" w:color="auto"/>
      </w:divBdr>
    </w:div>
    <w:div w:id="823860340">
      <w:bodyDiv w:val="1"/>
      <w:marLeft w:val="0"/>
      <w:marRight w:val="0"/>
      <w:marTop w:val="0"/>
      <w:marBottom w:val="0"/>
      <w:divBdr>
        <w:top w:val="none" w:sz="0" w:space="0" w:color="auto"/>
        <w:left w:val="none" w:sz="0" w:space="0" w:color="auto"/>
        <w:bottom w:val="none" w:sz="0" w:space="0" w:color="auto"/>
        <w:right w:val="none" w:sz="0" w:space="0" w:color="auto"/>
      </w:divBdr>
    </w:div>
    <w:div w:id="1222401001">
      <w:bodyDiv w:val="1"/>
      <w:marLeft w:val="0"/>
      <w:marRight w:val="0"/>
      <w:marTop w:val="0"/>
      <w:marBottom w:val="0"/>
      <w:divBdr>
        <w:top w:val="none" w:sz="0" w:space="0" w:color="auto"/>
        <w:left w:val="none" w:sz="0" w:space="0" w:color="auto"/>
        <w:bottom w:val="none" w:sz="0" w:space="0" w:color="auto"/>
        <w:right w:val="none" w:sz="0" w:space="0" w:color="auto"/>
      </w:divBdr>
    </w:div>
    <w:div w:id="1359772254">
      <w:bodyDiv w:val="1"/>
      <w:marLeft w:val="0"/>
      <w:marRight w:val="0"/>
      <w:marTop w:val="0"/>
      <w:marBottom w:val="0"/>
      <w:divBdr>
        <w:top w:val="none" w:sz="0" w:space="0" w:color="auto"/>
        <w:left w:val="none" w:sz="0" w:space="0" w:color="auto"/>
        <w:bottom w:val="none" w:sz="0" w:space="0" w:color="auto"/>
        <w:right w:val="none" w:sz="0" w:space="0" w:color="auto"/>
      </w:divBdr>
    </w:div>
    <w:div w:id="1409185873">
      <w:bodyDiv w:val="1"/>
      <w:marLeft w:val="0"/>
      <w:marRight w:val="0"/>
      <w:marTop w:val="0"/>
      <w:marBottom w:val="0"/>
      <w:divBdr>
        <w:top w:val="none" w:sz="0" w:space="0" w:color="auto"/>
        <w:left w:val="none" w:sz="0" w:space="0" w:color="auto"/>
        <w:bottom w:val="none" w:sz="0" w:space="0" w:color="auto"/>
        <w:right w:val="none" w:sz="0" w:space="0" w:color="auto"/>
      </w:divBdr>
    </w:div>
    <w:div w:id="1422600891">
      <w:bodyDiv w:val="1"/>
      <w:marLeft w:val="0"/>
      <w:marRight w:val="0"/>
      <w:marTop w:val="0"/>
      <w:marBottom w:val="0"/>
      <w:divBdr>
        <w:top w:val="none" w:sz="0" w:space="0" w:color="auto"/>
        <w:left w:val="none" w:sz="0" w:space="0" w:color="auto"/>
        <w:bottom w:val="none" w:sz="0" w:space="0" w:color="auto"/>
        <w:right w:val="none" w:sz="0" w:space="0" w:color="auto"/>
      </w:divBdr>
    </w:div>
    <w:div w:id="1566331120">
      <w:bodyDiv w:val="1"/>
      <w:marLeft w:val="0"/>
      <w:marRight w:val="0"/>
      <w:marTop w:val="0"/>
      <w:marBottom w:val="0"/>
      <w:divBdr>
        <w:top w:val="none" w:sz="0" w:space="0" w:color="auto"/>
        <w:left w:val="none" w:sz="0" w:space="0" w:color="auto"/>
        <w:bottom w:val="none" w:sz="0" w:space="0" w:color="auto"/>
        <w:right w:val="none" w:sz="0" w:space="0" w:color="auto"/>
      </w:divBdr>
    </w:div>
    <w:div w:id="1613123485">
      <w:bodyDiv w:val="1"/>
      <w:marLeft w:val="0"/>
      <w:marRight w:val="0"/>
      <w:marTop w:val="0"/>
      <w:marBottom w:val="0"/>
      <w:divBdr>
        <w:top w:val="none" w:sz="0" w:space="0" w:color="auto"/>
        <w:left w:val="none" w:sz="0" w:space="0" w:color="auto"/>
        <w:bottom w:val="none" w:sz="0" w:space="0" w:color="auto"/>
        <w:right w:val="none" w:sz="0" w:space="0" w:color="auto"/>
      </w:divBdr>
    </w:div>
    <w:div w:id="1676685485">
      <w:bodyDiv w:val="1"/>
      <w:marLeft w:val="0"/>
      <w:marRight w:val="0"/>
      <w:marTop w:val="0"/>
      <w:marBottom w:val="0"/>
      <w:divBdr>
        <w:top w:val="none" w:sz="0" w:space="0" w:color="auto"/>
        <w:left w:val="none" w:sz="0" w:space="0" w:color="auto"/>
        <w:bottom w:val="none" w:sz="0" w:space="0" w:color="auto"/>
        <w:right w:val="none" w:sz="0" w:space="0" w:color="auto"/>
      </w:divBdr>
    </w:div>
    <w:div w:id="1716195987">
      <w:bodyDiv w:val="1"/>
      <w:marLeft w:val="0"/>
      <w:marRight w:val="0"/>
      <w:marTop w:val="0"/>
      <w:marBottom w:val="0"/>
      <w:divBdr>
        <w:top w:val="none" w:sz="0" w:space="0" w:color="auto"/>
        <w:left w:val="none" w:sz="0" w:space="0" w:color="auto"/>
        <w:bottom w:val="none" w:sz="0" w:space="0" w:color="auto"/>
        <w:right w:val="none" w:sz="0" w:space="0" w:color="auto"/>
      </w:divBdr>
    </w:div>
    <w:div w:id="1914388840">
      <w:bodyDiv w:val="1"/>
      <w:marLeft w:val="0"/>
      <w:marRight w:val="0"/>
      <w:marTop w:val="0"/>
      <w:marBottom w:val="0"/>
      <w:divBdr>
        <w:top w:val="none" w:sz="0" w:space="0" w:color="auto"/>
        <w:left w:val="none" w:sz="0" w:space="0" w:color="auto"/>
        <w:bottom w:val="none" w:sz="0" w:space="0" w:color="auto"/>
        <w:right w:val="none" w:sz="0" w:space="0" w:color="auto"/>
      </w:divBdr>
    </w:div>
    <w:div w:id="1982151325">
      <w:bodyDiv w:val="1"/>
      <w:marLeft w:val="0"/>
      <w:marRight w:val="0"/>
      <w:marTop w:val="0"/>
      <w:marBottom w:val="0"/>
      <w:divBdr>
        <w:top w:val="none" w:sz="0" w:space="0" w:color="auto"/>
        <w:left w:val="none" w:sz="0" w:space="0" w:color="auto"/>
        <w:bottom w:val="none" w:sz="0" w:space="0" w:color="auto"/>
        <w:right w:val="none" w:sz="0" w:space="0" w:color="auto"/>
      </w:divBdr>
    </w:div>
    <w:div w:id="21258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corne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irty-dancing-tour.ch" TargetMode="External"/><Relationship Id="rId4" Type="http://schemas.openxmlformats.org/officeDocument/2006/relationships/webSettings" Target="webSettings.xml"/><Relationship Id="rId9" Type="http://schemas.openxmlformats.org/officeDocument/2006/relationships/hyperlink" Target="http://www.eventim.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1928-CCFE-4488-A23C-D37B1A5E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Elfen Hervé</dc:creator>
  <cp:keywords/>
  <dc:description/>
  <cp:lastModifiedBy>Marcel Theiler</cp:lastModifiedBy>
  <cp:revision>7</cp:revision>
  <cp:lastPrinted>2022-02-23T14:40:00Z</cp:lastPrinted>
  <dcterms:created xsi:type="dcterms:W3CDTF">2023-01-16T10:23:00Z</dcterms:created>
  <dcterms:modified xsi:type="dcterms:W3CDTF">2023-02-10T09:38:00Z</dcterms:modified>
</cp:coreProperties>
</file>